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4D2" w:rsidRPr="00937802" w:rsidRDefault="00AF04D2" w:rsidP="00AF04D2">
      <w:pPr>
        <w:jc w:val="center"/>
        <w:rPr>
          <w:b/>
          <w:sz w:val="22"/>
          <w:szCs w:val="22"/>
        </w:rPr>
      </w:pPr>
      <w:r w:rsidRPr="00937802">
        <w:rPr>
          <w:b/>
          <w:bCs/>
          <w:sz w:val="22"/>
          <w:szCs w:val="22"/>
        </w:rPr>
        <w:t>ACENT</w:t>
      </w:r>
      <w:r w:rsidR="00ED1CA7" w:rsidRPr="00937802">
        <w:rPr>
          <w:b/>
          <w:bCs/>
          <w:sz w:val="22"/>
          <w:szCs w:val="22"/>
        </w:rPr>
        <w:t>E</w:t>
      </w:r>
      <w:r w:rsidRPr="00937802">
        <w:rPr>
          <w:b/>
          <w:bCs/>
          <w:sz w:val="22"/>
          <w:szCs w:val="22"/>
        </w:rPr>
        <w:t>-REHBER HİZMET SÖZLEŞMESİ</w:t>
      </w:r>
    </w:p>
    <w:p w:rsidR="00AA49E5" w:rsidRPr="00937802" w:rsidRDefault="00B440BE" w:rsidP="00493DF9">
      <w:pPr>
        <w:tabs>
          <w:tab w:val="left" w:pos="3963"/>
        </w:tabs>
        <w:jc w:val="center"/>
        <w:rPr>
          <w:b/>
          <w:sz w:val="22"/>
          <w:szCs w:val="22"/>
        </w:rPr>
      </w:pPr>
      <w:r w:rsidRPr="00937802">
        <w:rPr>
          <w:b/>
          <w:bCs/>
          <w:sz w:val="22"/>
          <w:szCs w:val="22"/>
        </w:rPr>
        <w:t>GENEL HÜKÜMLER</w:t>
      </w:r>
    </w:p>
    <w:p w:rsidR="00937802" w:rsidRPr="00937802" w:rsidRDefault="00937802" w:rsidP="00AF04D2">
      <w:pPr>
        <w:jc w:val="both"/>
        <w:rPr>
          <w:sz w:val="22"/>
          <w:szCs w:val="22"/>
        </w:rPr>
      </w:pPr>
    </w:p>
    <w:p w:rsidR="00AF04D2" w:rsidRPr="00937802" w:rsidRDefault="00AF04D2" w:rsidP="00AF04D2">
      <w:pPr>
        <w:jc w:val="both"/>
        <w:rPr>
          <w:b/>
          <w:sz w:val="22"/>
          <w:szCs w:val="22"/>
        </w:rPr>
      </w:pPr>
      <w:r w:rsidRPr="00937802">
        <w:rPr>
          <w:b/>
          <w:bCs/>
          <w:sz w:val="22"/>
          <w:szCs w:val="22"/>
        </w:rPr>
        <w:t xml:space="preserve">MADDE </w:t>
      </w:r>
      <w:r w:rsidR="00B440BE" w:rsidRPr="00937802">
        <w:rPr>
          <w:b/>
          <w:bCs/>
          <w:sz w:val="22"/>
          <w:szCs w:val="22"/>
        </w:rPr>
        <w:t>1</w:t>
      </w:r>
      <w:r w:rsidRPr="00937802">
        <w:rPr>
          <w:b/>
          <w:bCs/>
          <w:sz w:val="22"/>
          <w:szCs w:val="22"/>
        </w:rPr>
        <w:t>. Sözleşmenin Konusu</w:t>
      </w:r>
    </w:p>
    <w:p w:rsidR="00913681" w:rsidRPr="00937802" w:rsidRDefault="00913681" w:rsidP="00AF04D2">
      <w:pPr>
        <w:jc w:val="both"/>
        <w:rPr>
          <w:bCs/>
          <w:sz w:val="22"/>
          <w:szCs w:val="22"/>
        </w:rPr>
      </w:pPr>
    </w:p>
    <w:p w:rsidR="00AF04D2" w:rsidRPr="00937802" w:rsidRDefault="003037EA" w:rsidP="00AF04D2">
      <w:pPr>
        <w:jc w:val="both"/>
        <w:rPr>
          <w:sz w:val="22"/>
          <w:szCs w:val="22"/>
        </w:rPr>
      </w:pPr>
      <w:r w:rsidRPr="00937802">
        <w:rPr>
          <w:b/>
          <w:bCs/>
          <w:sz w:val="22"/>
          <w:szCs w:val="22"/>
        </w:rPr>
        <w:t>1</w:t>
      </w:r>
      <w:r w:rsidR="00AF04D2" w:rsidRPr="00937802">
        <w:rPr>
          <w:b/>
          <w:bCs/>
          <w:sz w:val="22"/>
          <w:szCs w:val="22"/>
        </w:rPr>
        <w:t>.1</w:t>
      </w:r>
      <w:r w:rsidR="00AF04D2" w:rsidRPr="00937802">
        <w:rPr>
          <w:bCs/>
          <w:sz w:val="22"/>
          <w:szCs w:val="22"/>
        </w:rPr>
        <w:t xml:space="preserve">- </w:t>
      </w:r>
      <w:r w:rsidR="00913681" w:rsidRPr="00937802">
        <w:rPr>
          <w:bCs/>
          <w:sz w:val="22"/>
          <w:szCs w:val="22"/>
        </w:rPr>
        <w:t xml:space="preserve">İşbu </w:t>
      </w:r>
      <w:r w:rsidR="00F473F7" w:rsidRPr="00937802">
        <w:rPr>
          <w:bCs/>
          <w:sz w:val="22"/>
          <w:szCs w:val="22"/>
        </w:rPr>
        <w:t>Acente-Rehber Hizmet S</w:t>
      </w:r>
      <w:r w:rsidR="00913681" w:rsidRPr="00937802">
        <w:rPr>
          <w:bCs/>
          <w:sz w:val="22"/>
          <w:szCs w:val="22"/>
        </w:rPr>
        <w:t>özleşme</w:t>
      </w:r>
      <w:r w:rsidR="00F473F7" w:rsidRPr="00937802">
        <w:rPr>
          <w:bCs/>
          <w:sz w:val="22"/>
          <w:szCs w:val="22"/>
        </w:rPr>
        <w:t>si Genel Hükümleri</w:t>
      </w:r>
      <w:r w:rsidR="00913681" w:rsidRPr="00937802">
        <w:rPr>
          <w:bCs/>
          <w:sz w:val="22"/>
          <w:szCs w:val="22"/>
        </w:rPr>
        <w:t xml:space="preserve">, </w:t>
      </w:r>
      <w:r w:rsidR="003A4FA3" w:rsidRPr="00937802">
        <w:rPr>
          <w:sz w:val="22"/>
          <w:szCs w:val="22"/>
        </w:rPr>
        <w:t>"</w:t>
      </w:r>
      <w:r w:rsidR="00AF04D2" w:rsidRPr="00937802">
        <w:rPr>
          <w:sz w:val="22"/>
          <w:szCs w:val="22"/>
        </w:rPr>
        <w:t>Turist Rehberliği Hizmeti</w:t>
      </w:r>
      <w:r w:rsidR="003A4FA3" w:rsidRPr="00937802">
        <w:rPr>
          <w:sz w:val="22"/>
          <w:szCs w:val="22"/>
        </w:rPr>
        <w:t>"</w:t>
      </w:r>
      <w:r w:rsidR="00AF04D2" w:rsidRPr="00937802">
        <w:rPr>
          <w:sz w:val="22"/>
          <w:szCs w:val="22"/>
        </w:rPr>
        <w:t>nin Acent</w:t>
      </w:r>
      <w:r w:rsidR="00826152" w:rsidRPr="00937802">
        <w:rPr>
          <w:sz w:val="22"/>
          <w:szCs w:val="22"/>
        </w:rPr>
        <w:t>e</w:t>
      </w:r>
      <w:r w:rsidR="00AF04D2" w:rsidRPr="00937802">
        <w:rPr>
          <w:sz w:val="22"/>
          <w:szCs w:val="22"/>
        </w:rPr>
        <w:t xml:space="preserve"> tarafından Rehber’e </w:t>
      </w:r>
      <w:r w:rsidR="00B440BE" w:rsidRPr="00937802">
        <w:rPr>
          <w:sz w:val="22"/>
          <w:szCs w:val="22"/>
        </w:rPr>
        <w:t>aralarında düzenlenen Acente-Rehber Hizmet Sözleşmesi</w:t>
      </w:r>
      <w:r w:rsidRPr="00937802">
        <w:rPr>
          <w:sz w:val="22"/>
          <w:szCs w:val="22"/>
        </w:rPr>
        <w:t xml:space="preserve"> </w:t>
      </w:r>
      <w:r w:rsidR="003A4FA3" w:rsidRPr="00937802">
        <w:rPr>
          <w:sz w:val="22"/>
          <w:szCs w:val="22"/>
        </w:rPr>
        <w:t xml:space="preserve">uyarınca </w:t>
      </w:r>
      <w:r w:rsidR="00F473F7" w:rsidRPr="00937802">
        <w:rPr>
          <w:sz w:val="22"/>
          <w:szCs w:val="22"/>
        </w:rPr>
        <w:t xml:space="preserve">rehberlik hizmeti </w:t>
      </w:r>
      <w:r w:rsidR="00AF04D2" w:rsidRPr="00937802">
        <w:rPr>
          <w:sz w:val="22"/>
          <w:szCs w:val="22"/>
        </w:rPr>
        <w:t xml:space="preserve">gördürülmesi </w:t>
      </w:r>
      <w:r w:rsidR="00913681" w:rsidRPr="00937802">
        <w:rPr>
          <w:sz w:val="22"/>
          <w:szCs w:val="22"/>
        </w:rPr>
        <w:t xml:space="preserve">konusunda </w:t>
      </w:r>
      <w:r w:rsidR="00B440BE" w:rsidRPr="00937802">
        <w:rPr>
          <w:sz w:val="22"/>
          <w:szCs w:val="22"/>
        </w:rPr>
        <w:t xml:space="preserve">mutabık kalınan hizmetin geneline ilişkin olarak </w:t>
      </w:r>
      <w:r w:rsidR="00913681" w:rsidRPr="00937802">
        <w:rPr>
          <w:sz w:val="22"/>
          <w:szCs w:val="22"/>
        </w:rPr>
        <w:t>tarafların hak ve yükümlülüklerini düzenlemektedir.</w:t>
      </w:r>
    </w:p>
    <w:p w:rsidR="00AA49E5" w:rsidRPr="00937802" w:rsidRDefault="003037EA">
      <w:pPr>
        <w:pStyle w:val="NormalWeb"/>
        <w:rPr>
          <w:color w:val="000000"/>
          <w:sz w:val="22"/>
          <w:szCs w:val="22"/>
        </w:rPr>
      </w:pPr>
      <w:r w:rsidRPr="00937802">
        <w:rPr>
          <w:b/>
          <w:sz w:val="22"/>
          <w:szCs w:val="22"/>
        </w:rPr>
        <w:t>1</w:t>
      </w:r>
      <w:r w:rsidR="00A73B69" w:rsidRPr="00937802">
        <w:rPr>
          <w:b/>
          <w:sz w:val="22"/>
          <w:szCs w:val="22"/>
        </w:rPr>
        <w:t>.2</w:t>
      </w:r>
      <w:r w:rsidR="00A73B69" w:rsidRPr="00937802">
        <w:rPr>
          <w:sz w:val="22"/>
          <w:szCs w:val="22"/>
        </w:rPr>
        <w:t xml:space="preserve">- </w:t>
      </w:r>
      <w:r w:rsidR="00F473F7" w:rsidRPr="00937802">
        <w:rPr>
          <w:bCs/>
          <w:sz w:val="22"/>
          <w:szCs w:val="22"/>
        </w:rPr>
        <w:t>İşbu Acente-Rehber Hizmet Sözleşmesi Genel Hükümleri</w:t>
      </w:r>
      <w:r w:rsidR="00F473F7" w:rsidRPr="00937802">
        <w:rPr>
          <w:sz w:val="22"/>
          <w:szCs w:val="22"/>
        </w:rPr>
        <w:t>,</w:t>
      </w:r>
      <w:r w:rsidR="00A73B69" w:rsidRPr="00937802">
        <w:rPr>
          <w:sz w:val="22"/>
          <w:szCs w:val="22"/>
        </w:rPr>
        <w:t xml:space="preserve"> 6326 sayılı Turist Rehberliği Meslek Kanunu'nun 6</w:t>
      </w:r>
      <w:r w:rsidR="00B440BE" w:rsidRPr="00937802">
        <w:rPr>
          <w:sz w:val="22"/>
          <w:szCs w:val="22"/>
        </w:rPr>
        <w:t>/</w:t>
      </w:r>
      <w:r w:rsidR="00A73B69" w:rsidRPr="00937802">
        <w:rPr>
          <w:sz w:val="22"/>
          <w:szCs w:val="22"/>
        </w:rPr>
        <w:t xml:space="preserve">3 maddesi </w:t>
      </w:r>
      <w:r w:rsidR="00B440BE" w:rsidRPr="00937802">
        <w:rPr>
          <w:sz w:val="22"/>
          <w:szCs w:val="22"/>
        </w:rPr>
        <w:t>ile</w:t>
      </w:r>
      <w:r w:rsidR="008B45CB" w:rsidRPr="00937802">
        <w:rPr>
          <w:rStyle w:val="CommentReference"/>
          <w:color w:val="000000"/>
          <w:sz w:val="22"/>
          <w:szCs w:val="22"/>
        </w:rPr>
        <w:t xml:space="preserve"> Turist</w:t>
      </w:r>
      <w:r w:rsidR="00493DF9" w:rsidRPr="00937802">
        <w:rPr>
          <w:rStyle w:val="CommentReference"/>
          <w:color w:val="000000"/>
          <w:sz w:val="22"/>
          <w:szCs w:val="22"/>
        </w:rPr>
        <w:t xml:space="preserve"> </w:t>
      </w:r>
      <w:r w:rsidR="008B45CB" w:rsidRPr="00937802">
        <w:rPr>
          <w:rStyle w:val="CommentReference"/>
          <w:color w:val="000000"/>
          <w:sz w:val="22"/>
          <w:szCs w:val="22"/>
        </w:rPr>
        <w:t>Rehberliği Meslek Yönetmeliği</w:t>
      </w:r>
      <w:r w:rsidR="00493DF9" w:rsidRPr="00937802">
        <w:rPr>
          <w:rStyle w:val="CommentReference"/>
          <w:color w:val="000000"/>
          <w:sz w:val="22"/>
          <w:szCs w:val="22"/>
        </w:rPr>
        <w:t>'nin</w:t>
      </w:r>
      <w:r w:rsidR="008B45CB" w:rsidRPr="00937802">
        <w:rPr>
          <w:rStyle w:val="CommentReference"/>
          <w:color w:val="000000"/>
          <w:sz w:val="22"/>
          <w:szCs w:val="22"/>
        </w:rPr>
        <w:t xml:space="preserve"> 36/2 maddesi uyarınca</w:t>
      </w:r>
      <w:r w:rsidR="0099264A">
        <w:rPr>
          <w:rStyle w:val="CommentReference"/>
          <w:color w:val="000000"/>
          <w:sz w:val="22"/>
          <w:szCs w:val="22"/>
        </w:rPr>
        <w:t xml:space="preserve"> Rehberler Birliği tarafından </w:t>
      </w:r>
      <w:r w:rsidR="008B45CB" w:rsidRPr="00937802">
        <w:rPr>
          <w:rStyle w:val="CommentReference"/>
          <w:color w:val="000000"/>
          <w:sz w:val="22"/>
          <w:szCs w:val="22"/>
        </w:rPr>
        <w:t xml:space="preserve"> </w:t>
      </w:r>
      <w:r w:rsidR="00A73B69" w:rsidRPr="00937802">
        <w:rPr>
          <w:sz w:val="22"/>
          <w:szCs w:val="22"/>
        </w:rPr>
        <w:t>hazırlanmış</w:t>
      </w:r>
      <w:r w:rsidR="0099264A">
        <w:rPr>
          <w:sz w:val="22"/>
          <w:szCs w:val="22"/>
        </w:rPr>
        <w:t xml:space="preserve"> olup Rehberler </w:t>
      </w:r>
      <w:proofErr w:type="spellStart"/>
      <w:r w:rsidR="0099264A" w:rsidRPr="00485B12">
        <w:rPr>
          <w:bCs/>
          <w:sz w:val="22"/>
          <w:szCs w:val="22"/>
          <w:lang w:val="en-US"/>
        </w:rPr>
        <w:t>Birliği</w:t>
      </w:r>
      <w:r w:rsidR="0099264A">
        <w:rPr>
          <w:bCs/>
          <w:sz w:val="22"/>
          <w:szCs w:val="22"/>
          <w:lang w:val="en-US"/>
        </w:rPr>
        <w:t>'nin</w:t>
      </w:r>
      <w:proofErr w:type="spellEnd"/>
      <w:r w:rsidR="0099264A" w:rsidRPr="00485B12">
        <w:rPr>
          <w:bCs/>
          <w:sz w:val="22"/>
          <w:szCs w:val="22"/>
          <w:lang w:val="en-US"/>
        </w:rPr>
        <w:t xml:space="preserve"> </w:t>
      </w:r>
      <w:proofErr w:type="spellStart"/>
      <w:r w:rsidR="0099264A" w:rsidRPr="00485B12">
        <w:rPr>
          <w:bCs/>
          <w:sz w:val="22"/>
          <w:szCs w:val="22"/>
          <w:lang w:val="en-US"/>
        </w:rPr>
        <w:t>resmi</w:t>
      </w:r>
      <w:proofErr w:type="spellEnd"/>
      <w:r w:rsidR="0099264A" w:rsidRPr="00485B12">
        <w:rPr>
          <w:bCs/>
          <w:sz w:val="22"/>
          <w:szCs w:val="22"/>
          <w:lang w:val="en-US"/>
        </w:rPr>
        <w:t xml:space="preserve"> internet </w:t>
      </w:r>
      <w:proofErr w:type="spellStart"/>
      <w:r w:rsidR="0099264A" w:rsidRPr="00485B12">
        <w:rPr>
          <w:bCs/>
          <w:sz w:val="22"/>
          <w:szCs w:val="22"/>
          <w:lang w:val="en-US"/>
        </w:rPr>
        <w:t>sitesinde</w:t>
      </w:r>
      <w:proofErr w:type="spellEnd"/>
      <w:r w:rsidR="0099264A" w:rsidRPr="00485B12">
        <w:rPr>
          <w:bCs/>
          <w:sz w:val="22"/>
          <w:szCs w:val="22"/>
          <w:lang w:val="en-US"/>
        </w:rPr>
        <w:t xml:space="preserve"> </w:t>
      </w:r>
      <w:r w:rsidR="0099264A">
        <w:rPr>
          <w:bCs/>
          <w:sz w:val="22"/>
          <w:szCs w:val="22"/>
          <w:lang w:val="en-US"/>
        </w:rPr>
        <w:t>(www.tureb.</w:t>
      </w:r>
      <w:r w:rsidR="00EF7034">
        <w:rPr>
          <w:bCs/>
          <w:sz w:val="22"/>
          <w:szCs w:val="22"/>
          <w:lang w:val="en-US"/>
        </w:rPr>
        <w:t>org.tr</w:t>
      </w:r>
      <w:r w:rsidR="0099264A">
        <w:rPr>
          <w:bCs/>
          <w:sz w:val="22"/>
          <w:szCs w:val="22"/>
          <w:lang w:val="en-US"/>
        </w:rPr>
        <w:t xml:space="preserve">) </w:t>
      </w:r>
      <w:proofErr w:type="spellStart"/>
      <w:r w:rsidR="0099264A" w:rsidRPr="00485B12">
        <w:rPr>
          <w:bCs/>
          <w:sz w:val="22"/>
          <w:szCs w:val="22"/>
          <w:lang w:val="en-US"/>
        </w:rPr>
        <w:t>halen</w:t>
      </w:r>
      <w:proofErr w:type="spellEnd"/>
      <w:r w:rsidR="0099264A" w:rsidRPr="00485B12">
        <w:rPr>
          <w:bCs/>
          <w:sz w:val="22"/>
          <w:szCs w:val="22"/>
          <w:lang w:val="en-US"/>
        </w:rPr>
        <w:t xml:space="preserve"> </w:t>
      </w:r>
      <w:proofErr w:type="spellStart"/>
      <w:r w:rsidR="0099264A" w:rsidRPr="00485B12">
        <w:rPr>
          <w:bCs/>
          <w:sz w:val="22"/>
          <w:szCs w:val="22"/>
          <w:lang w:val="en-US"/>
        </w:rPr>
        <w:t>yayımlan</w:t>
      </w:r>
      <w:r w:rsidR="0099264A">
        <w:rPr>
          <w:bCs/>
          <w:sz w:val="22"/>
          <w:szCs w:val="22"/>
          <w:lang w:val="en-US"/>
        </w:rPr>
        <w:t>maktad</w:t>
      </w:r>
      <w:proofErr w:type="spellEnd"/>
      <w:r w:rsidR="00A73B69" w:rsidRPr="00937802">
        <w:rPr>
          <w:sz w:val="22"/>
          <w:szCs w:val="22"/>
        </w:rPr>
        <w:t>ır.</w:t>
      </w:r>
    </w:p>
    <w:p w:rsidR="00952B8A" w:rsidRPr="00937802" w:rsidRDefault="003037EA" w:rsidP="00952B8A">
      <w:pPr>
        <w:jc w:val="both"/>
        <w:rPr>
          <w:sz w:val="22"/>
          <w:szCs w:val="22"/>
        </w:rPr>
      </w:pPr>
      <w:r w:rsidRPr="00937802">
        <w:rPr>
          <w:b/>
          <w:bCs/>
          <w:sz w:val="22"/>
          <w:szCs w:val="22"/>
        </w:rPr>
        <w:t>1</w:t>
      </w:r>
      <w:r w:rsidR="00952B8A" w:rsidRPr="00937802">
        <w:rPr>
          <w:b/>
          <w:bCs/>
          <w:sz w:val="22"/>
          <w:szCs w:val="22"/>
        </w:rPr>
        <w:t>.</w:t>
      </w:r>
      <w:r w:rsidR="00A73B69" w:rsidRPr="00937802">
        <w:rPr>
          <w:b/>
          <w:bCs/>
          <w:sz w:val="22"/>
          <w:szCs w:val="22"/>
        </w:rPr>
        <w:t>3</w:t>
      </w:r>
      <w:r w:rsidR="00952B8A" w:rsidRPr="00937802">
        <w:rPr>
          <w:bCs/>
          <w:sz w:val="22"/>
          <w:szCs w:val="22"/>
        </w:rPr>
        <w:t>-</w:t>
      </w:r>
      <w:r w:rsidR="00F473F7" w:rsidRPr="00937802">
        <w:rPr>
          <w:sz w:val="22"/>
          <w:szCs w:val="22"/>
        </w:rPr>
        <w:t xml:space="preserve"> </w:t>
      </w:r>
      <w:r w:rsidR="00F473F7" w:rsidRPr="00937802">
        <w:rPr>
          <w:bCs/>
          <w:sz w:val="22"/>
          <w:szCs w:val="22"/>
        </w:rPr>
        <w:t>İşbu Acente-Rehber Hizmet Sözleşmesi Genel Hükümleri</w:t>
      </w:r>
      <w:r w:rsidR="00F473F7" w:rsidRPr="00937802">
        <w:rPr>
          <w:sz w:val="22"/>
          <w:szCs w:val="22"/>
        </w:rPr>
        <w:t>,</w:t>
      </w:r>
      <w:r w:rsidR="00952B8A" w:rsidRPr="00937802">
        <w:rPr>
          <w:bCs/>
          <w:sz w:val="22"/>
          <w:szCs w:val="22"/>
        </w:rPr>
        <w:t xml:space="preserve"> </w:t>
      </w:r>
      <w:r w:rsidR="00F473F7" w:rsidRPr="00937802">
        <w:rPr>
          <w:bCs/>
          <w:sz w:val="22"/>
          <w:szCs w:val="22"/>
        </w:rPr>
        <w:t>t</w:t>
      </w:r>
      <w:r w:rsidR="003A4FA3" w:rsidRPr="00937802">
        <w:rPr>
          <w:sz w:val="22"/>
          <w:szCs w:val="22"/>
        </w:rPr>
        <w:t>urun başlangıç ve bitiş tarihi, güzergahı, kişi sayısı, müşteri milliyeti, tur için talep edilen dil/diller, tur programı ve ödenecek ücret gibi detayları içeren</w:t>
      </w:r>
      <w:r w:rsidR="00B440BE" w:rsidRPr="00937802">
        <w:rPr>
          <w:sz w:val="22"/>
          <w:szCs w:val="22"/>
        </w:rPr>
        <w:t xml:space="preserve"> Acente-Rehber Hizmet Sözleşmesi</w:t>
      </w:r>
      <w:r w:rsidR="00F473F7" w:rsidRPr="00937802">
        <w:rPr>
          <w:sz w:val="22"/>
          <w:szCs w:val="22"/>
        </w:rPr>
        <w:t>’nin ayrılmaz parçasıdır.</w:t>
      </w:r>
    </w:p>
    <w:p w:rsidR="00493DF9" w:rsidRPr="00937802" w:rsidRDefault="00493DF9" w:rsidP="00952B8A">
      <w:pPr>
        <w:jc w:val="both"/>
        <w:rPr>
          <w:sz w:val="22"/>
          <w:szCs w:val="22"/>
        </w:rPr>
      </w:pPr>
    </w:p>
    <w:p w:rsidR="00AF04D2" w:rsidRPr="00937802" w:rsidRDefault="00AF04D2" w:rsidP="00AF04D2">
      <w:pPr>
        <w:jc w:val="both"/>
        <w:rPr>
          <w:b/>
          <w:sz w:val="22"/>
          <w:szCs w:val="22"/>
        </w:rPr>
      </w:pPr>
      <w:r w:rsidRPr="00937802">
        <w:rPr>
          <w:b/>
          <w:bCs/>
          <w:sz w:val="22"/>
          <w:szCs w:val="22"/>
        </w:rPr>
        <w:t xml:space="preserve">MADDE </w:t>
      </w:r>
      <w:r w:rsidR="003037EA" w:rsidRPr="00937802">
        <w:rPr>
          <w:b/>
          <w:bCs/>
          <w:sz w:val="22"/>
          <w:szCs w:val="22"/>
        </w:rPr>
        <w:t>2</w:t>
      </w:r>
      <w:r w:rsidR="004855EF" w:rsidRPr="00937802">
        <w:rPr>
          <w:b/>
          <w:bCs/>
          <w:sz w:val="22"/>
          <w:szCs w:val="22"/>
        </w:rPr>
        <w:t>.</w:t>
      </w:r>
      <w:r w:rsidRPr="00937802">
        <w:rPr>
          <w:b/>
          <w:bCs/>
          <w:sz w:val="22"/>
          <w:szCs w:val="22"/>
        </w:rPr>
        <w:t xml:space="preserve"> </w:t>
      </w:r>
      <w:r w:rsidR="00E76FCC" w:rsidRPr="00937802">
        <w:rPr>
          <w:b/>
          <w:bCs/>
          <w:sz w:val="22"/>
          <w:szCs w:val="22"/>
        </w:rPr>
        <w:t>Acentenin Hak ve Yükümlülükleri</w:t>
      </w:r>
    </w:p>
    <w:p w:rsidR="00AF04D2" w:rsidRPr="00937802" w:rsidRDefault="00AF04D2" w:rsidP="00AF04D2">
      <w:pPr>
        <w:jc w:val="both"/>
        <w:rPr>
          <w:sz w:val="22"/>
          <w:szCs w:val="22"/>
        </w:rPr>
      </w:pPr>
    </w:p>
    <w:p w:rsidR="008E2268" w:rsidRPr="00937802" w:rsidRDefault="003037EA" w:rsidP="00AF04D2">
      <w:pPr>
        <w:jc w:val="both"/>
        <w:rPr>
          <w:bCs/>
          <w:sz w:val="22"/>
          <w:szCs w:val="22"/>
        </w:rPr>
      </w:pPr>
      <w:r w:rsidRPr="00937802">
        <w:rPr>
          <w:b/>
          <w:bCs/>
          <w:sz w:val="22"/>
          <w:szCs w:val="22"/>
        </w:rPr>
        <w:t>2</w:t>
      </w:r>
      <w:r w:rsidR="00AF04D2" w:rsidRPr="00937802">
        <w:rPr>
          <w:b/>
          <w:bCs/>
          <w:sz w:val="22"/>
          <w:szCs w:val="22"/>
        </w:rPr>
        <w:t>.1</w:t>
      </w:r>
      <w:r w:rsidR="00AF04D2" w:rsidRPr="00937802">
        <w:rPr>
          <w:bCs/>
          <w:sz w:val="22"/>
          <w:szCs w:val="22"/>
        </w:rPr>
        <w:t>-</w:t>
      </w:r>
      <w:r w:rsidR="00ED1CA7" w:rsidRPr="00937802">
        <w:rPr>
          <w:bCs/>
          <w:sz w:val="22"/>
          <w:szCs w:val="22"/>
        </w:rPr>
        <w:t xml:space="preserve"> Acente</w:t>
      </w:r>
      <w:r w:rsidR="008E2268" w:rsidRPr="00937802">
        <w:rPr>
          <w:bCs/>
          <w:sz w:val="22"/>
          <w:szCs w:val="22"/>
        </w:rPr>
        <w:t xml:space="preserve">, tur programının başlamasından önce; 1618 sayılı kanun gereğince tur esnasında </w:t>
      </w:r>
      <w:r w:rsidR="004855EF" w:rsidRPr="00937802">
        <w:rPr>
          <w:bCs/>
          <w:sz w:val="22"/>
          <w:szCs w:val="22"/>
        </w:rPr>
        <w:t xml:space="preserve">turda </w:t>
      </w:r>
      <w:r w:rsidR="008E2268" w:rsidRPr="00937802">
        <w:rPr>
          <w:bCs/>
          <w:sz w:val="22"/>
          <w:szCs w:val="22"/>
        </w:rPr>
        <w:t xml:space="preserve">bulunması zorunlu olan </w:t>
      </w:r>
      <w:r w:rsidR="00DF4961" w:rsidRPr="00937802">
        <w:rPr>
          <w:bCs/>
          <w:sz w:val="22"/>
          <w:szCs w:val="22"/>
        </w:rPr>
        <w:t>tüm</w:t>
      </w:r>
      <w:r w:rsidR="00D7286A" w:rsidRPr="00937802">
        <w:rPr>
          <w:bCs/>
          <w:color w:val="FF0000"/>
          <w:sz w:val="22"/>
          <w:szCs w:val="22"/>
        </w:rPr>
        <w:t xml:space="preserve"> </w:t>
      </w:r>
      <w:r w:rsidR="008E2268" w:rsidRPr="00937802">
        <w:rPr>
          <w:bCs/>
          <w:sz w:val="22"/>
          <w:szCs w:val="22"/>
        </w:rPr>
        <w:t>belgeleri, tur programını, müşteri isim listesini</w:t>
      </w:r>
      <w:r w:rsidR="007D3A41" w:rsidRPr="00937802">
        <w:rPr>
          <w:bCs/>
          <w:sz w:val="22"/>
          <w:szCs w:val="22"/>
        </w:rPr>
        <w:t xml:space="preserve"> </w:t>
      </w:r>
      <w:r w:rsidR="00DB0A5A" w:rsidRPr="00937802">
        <w:rPr>
          <w:bCs/>
          <w:sz w:val="22"/>
          <w:szCs w:val="22"/>
        </w:rPr>
        <w:t>Rehber</w:t>
      </w:r>
      <w:r w:rsidR="00D7286A" w:rsidRPr="00937802">
        <w:rPr>
          <w:bCs/>
          <w:sz w:val="22"/>
          <w:szCs w:val="22"/>
        </w:rPr>
        <w:t>’</w:t>
      </w:r>
      <w:r w:rsidR="008E2268" w:rsidRPr="00937802">
        <w:rPr>
          <w:bCs/>
          <w:sz w:val="22"/>
          <w:szCs w:val="22"/>
        </w:rPr>
        <w:t>e</w:t>
      </w:r>
      <w:r w:rsidR="007D3A41" w:rsidRPr="00937802">
        <w:rPr>
          <w:bCs/>
          <w:sz w:val="22"/>
          <w:szCs w:val="22"/>
        </w:rPr>
        <w:t xml:space="preserve"> yazılı olarak </w:t>
      </w:r>
      <w:r w:rsidR="00F473F7" w:rsidRPr="00937802">
        <w:rPr>
          <w:bCs/>
          <w:sz w:val="22"/>
          <w:szCs w:val="22"/>
        </w:rPr>
        <w:t>vermekle</w:t>
      </w:r>
      <w:r w:rsidR="007D3A41" w:rsidRPr="00937802">
        <w:rPr>
          <w:bCs/>
          <w:sz w:val="22"/>
          <w:szCs w:val="22"/>
        </w:rPr>
        <w:t xml:space="preserve"> </w:t>
      </w:r>
      <w:r w:rsidR="008E2268" w:rsidRPr="00937802">
        <w:rPr>
          <w:bCs/>
          <w:sz w:val="22"/>
          <w:szCs w:val="22"/>
        </w:rPr>
        <w:t xml:space="preserve">yükümlüdür. </w:t>
      </w:r>
    </w:p>
    <w:p w:rsidR="008E2268" w:rsidRPr="00937802" w:rsidRDefault="008E2268" w:rsidP="00AF04D2">
      <w:pPr>
        <w:jc w:val="both"/>
        <w:rPr>
          <w:bCs/>
          <w:sz w:val="22"/>
          <w:szCs w:val="22"/>
        </w:rPr>
      </w:pPr>
    </w:p>
    <w:p w:rsidR="00AF04D2" w:rsidRPr="00937802" w:rsidRDefault="003037EA" w:rsidP="00AF04D2">
      <w:pPr>
        <w:jc w:val="both"/>
        <w:rPr>
          <w:sz w:val="22"/>
          <w:szCs w:val="22"/>
        </w:rPr>
      </w:pPr>
      <w:r w:rsidRPr="00937802">
        <w:rPr>
          <w:b/>
          <w:bCs/>
          <w:sz w:val="22"/>
          <w:szCs w:val="22"/>
        </w:rPr>
        <w:t>2</w:t>
      </w:r>
      <w:r w:rsidR="00AF04D2" w:rsidRPr="00937802">
        <w:rPr>
          <w:b/>
          <w:bCs/>
          <w:sz w:val="22"/>
          <w:szCs w:val="22"/>
        </w:rPr>
        <w:t>.</w:t>
      </w:r>
      <w:r w:rsidR="00457173" w:rsidRPr="00937802">
        <w:rPr>
          <w:b/>
          <w:bCs/>
          <w:sz w:val="22"/>
          <w:szCs w:val="22"/>
        </w:rPr>
        <w:t>2</w:t>
      </w:r>
      <w:r w:rsidR="00AF04D2" w:rsidRPr="00937802">
        <w:rPr>
          <w:bCs/>
          <w:sz w:val="22"/>
          <w:szCs w:val="22"/>
        </w:rPr>
        <w:t>-</w:t>
      </w:r>
      <w:r w:rsidR="00AF04D2" w:rsidRPr="00937802">
        <w:rPr>
          <w:sz w:val="22"/>
          <w:szCs w:val="22"/>
        </w:rPr>
        <w:t xml:space="preserve"> Acent</w:t>
      </w:r>
      <w:r w:rsidR="00457173" w:rsidRPr="00937802">
        <w:rPr>
          <w:sz w:val="22"/>
          <w:szCs w:val="22"/>
        </w:rPr>
        <w:t>e</w:t>
      </w:r>
      <w:r w:rsidR="00AF04D2" w:rsidRPr="00937802">
        <w:rPr>
          <w:sz w:val="22"/>
          <w:szCs w:val="22"/>
        </w:rPr>
        <w:t xml:space="preserve">, </w:t>
      </w:r>
      <w:r w:rsidR="004855EF" w:rsidRPr="00937802">
        <w:rPr>
          <w:sz w:val="22"/>
          <w:szCs w:val="22"/>
        </w:rPr>
        <w:t>R</w:t>
      </w:r>
      <w:r w:rsidR="008878EE" w:rsidRPr="00937802">
        <w:rPr>
          <w:sz w:val="22"/>
          <w:szCs w:val="22"/>
        </w:rPr>
        <w:t>ehber</w:t>
      </w:r>
      <w:r w:rsidR="00D7286A" w:rsidRPr="00937802">
        <w:rPr>
          <w:sz w:val="22"/>
          <w:szCs w:val="22"/>
        </w:rPr>
        <w:t>’</w:t>
      </w:r>
      <w:r w:rsidR="008878EE" w:rsidRPr="00937802">
        <w:rPr>
          <w:sz w:val="22"/>
          <w:szCs w:val="22"/>
        </w:rPr>
        <w:t xml:space="preserve">in </w:t>
      </w:r>
      <w:r w:rsidR="004855EF" w:rsidRPr="00937802">
        <w:rPr>
          <w:sz w:val="22"/>
          <w:szCs w:val="22"/>
        </w:rPr>
        <w:t>Ç</w:t>
      </w:r>
      <w:r w:rsidR="008878EE" w:rsidRPr="00937802">
        <w:rPr>
          <w:sz w:val="22"/>
          <w:szCs w:val="22"/>
        </w:rPr>
        <w:t xml:space="preserve">alışma </w:t>
      </w:r>
      <w:r w:rsidR="004855EF" w:rsidRPr="00937802">
        <w:rPr>
          <w:sz w:val="22"/>
          <w:szCs w:val="22"/>
        </w:rPr>
        <w:t>K</w:t>
      </w:r>
      <w:r w:rsidR="008878EE" w:rsidRPr="00937802">
        <w:rPr>
          <w:sz w:val="22"/>
          <w:szCs w:val="22"/>
        </w:rPr>
        <w:t>a</w:t>
      </w:r>
      <w:r w:rsidR="004B718E" w:rsidRPr="00937802">
        <w:rPr>
          <w:sz w:val="22"/>
          <w:szCs w:val="22"/>
        </w:rPr>
        <w:t>rtı</w:t>
      </w:r>
      <w:r w:rsidR="00D7286A" w:rsidRPr="00937802">
        <w:rPr>
          <w:sz w:val="22"/>
          <w:szCs w:val="22"/>
        </w:rPr>
        <w:t>’</w:t>
      </w:r>
      <w:r w:rsidR="004B718E" w:rsidRPr="00937802">
        <w:rPr>
          <w:sz w:val="22"/>
          <w:szCs w:val="22"/>
        </w:rPr>
        <w:t xml:space="preserve">nda </w:t>
      </w:r>
      <w:r w:rsidR="008878EE" w:rsidRPr="00937802">
        <w:rPr>
          <w:sz w:val="22"/>
          <w:szCs w:val="22"/>
        </w:rPr>
        <w:t xml:space="preserve">belirtilen </w:t>
      </w:r>
      <w:r w:rsidR="004A29EF" w:rsidRPr="00937802">
        <w:rPr>
          <w:sz w:val="22"/>
          <w:szCs w:val="22"/>
        </w:rPr>
        <w:t xml:space="preserve">rehberlik </w:t>
      </w:r>
      <w:r w:rsidR="008878EE" w:rsidRPr="00937802">
        <w:rPr>
          <w:sz w:val="22"/>
          <w:szCs w:val="22"/>
        </w:rPr>
        <w:t>bölgesi</w:t>
      </w:r>
      <w:r w:rsidR="004B718E" w:rsidRPr="00937802">
        <w:rPr>
          <w:sz w:val="22"/>
          <w:szCs w:val="22"/>
        </w:rPr>
        <w:t xml:space="preserve"> ve </w:t>
      </w:r>
      <w:r w:rsidR="004A29EF" w:rsidRPr="00937802">
        <w:rPr>
          <w:sz w:val="22"/>
          <w:szCs w:val="22"/>
        </w:rPr>
        <w:t xml:space="preserve">rehberlik </w:t>
      </w:r>
      <w:r w:rsidR="008878EE" w:rsidRPr="00937802">
        <w:rPr>
          <w:sz w:val="22"/>
          <w:szCs w:val="22"/>
        </w:rPr>
        <w:t xml:space="preserve">dilinin tur programına uyumlu olduğunu kontrol etmekle, </w:t>
      </w:r>
      <w:r w:rsidR="00AF04D2" w:rsidRPr="00937802">
        <w:rPr>
          <w:sz w:val="22"/>
          <w:szCs w:val="22"/>
        </w:rPr>
        <w:t>turu ilgili Kanun ve Yönetmelikler</w:t>
      </w:r>
      <w:r w:rsidR="004A29EF" w:rsidRPr="00937802">
        <w:rPr>
          <w:sz w:val="22"/>
          <w:szCs w:val="22"/>
        </w:rPr>
        <w:t xml:space="preserve">e uygun şekilde </w:t>
      </w:r>
      <w:r w:rsidR="00AF04D2" w:rsidRPr="00937802">
        <w:rPr>
          <w:sz w:val="22"/>
          <w:szCs w:val="22"/>
        </w:rPr>
        <w:t>düzenlemekle yükümlüdür.</w:t>
      </w:r>
    </w:p>
    <w:p w:rsidR="00AF04D2" w:rsidRPr="00937802" w:rsidRDefault="00AF04D2" w:rsidP="00AF04D2">
      <w:pPr>
        <w:jc w:val="both"/>
        <w:rPr>
          <w:sz w:val="22"/>
          <w:szCs w:val="22"/>
        </w:rPr>
      </w:pPr>
    </w:p>
    <w:p w:rsidR="00126051" w:rsidRPr="00937802" w:rsidRDefault="003037EA" w:rsidP="00AF04D2">
      <w:pPr>
        <w:jc w:val="both"/>
        <w:rPr>
          <w:sz w:val="22"/>
          <w:szCs w:val="22"/>
        </w:rPr>
      </w:pPr>
      <w:r w:rsidRPr="00937802">
        <w:rPr>
          <w:b/>
          <w:bCs/>
          <w:sz w:val="22"/>
          <w:szCs w:val="22"/>
        </w:rPr>
        <w:t>2</w:t>
      </w:r>
      <w:r w:rsidR="00457173" w:rsidRPr="00937802">
        <w:rPr>
          <w:b/>
          <w:bCs/>
          <w:sz w:val="22"/>
          <w:szCs w:val="22"/>
        </w:rPr>
        <w:t>.3</w:t>
      </w:r>
      <w:r w:rsidR="00457173" w:rsidRPr="00937802">
        <w:rPr>
          <w:bCs/>
          <w:sz w:val="22"/>
          <w:szCs w:val="22"/>
        </w:rPr>
        <w:t>-</w:t>
      </w:r>
      <w:r w:rsidR="004855EF" w:rsidRPr="00937802">
        <w:rPr>
          <w:bCs/>
          <w:sz w:val="22"/>
          <w:szCs w:val="22"/>
        </w:rPr>
        <w:t xml:space="preserve"> </w:t>
      </w:r>
      <w:r w:rsidR="00126051" w:rsidRPr="00937802">
        <w:rPr>
          <w:sz w:val="22"/>
          <w:szCs w:val="22"/>
        </w:rPr>
        <w:t xml:space="preserve">Acente, turun </w:t>
      </w:r>
      <w:r w:rsidR="001663E7" w:rsidRPr="00937802">
        <w:rPr>
          <w:sz w:val="22"/>
          <w:szCs w:val="22"/>
        </w:rPr>
        <w:t>başlaması</w:t>
      </w:r>
      <w:r w:rsidR="00126051" w:rsidRPr="00937802">
        <w:rPr>
          <w:sz w:val="22"/>
          <w:szCs w:val="22"/>
        </w:rPr>
        <w:t xml:space="preserve">, </w:t>
      </w:r>
      <w:r w:rsidR="001663E7" w:rsidRPr="00937802">
        <w:rPr>
          <w:sz w:val="22"/>
          <w:szCs w:val="22"/>
        </w:rPr>
        <w:t>devamı</w:t>
      </w:r>
      <w:r w:rsidR="00126051" w:rsidRPr="00937802">
        <w:rPr>
          <w:sz w:val="22"/>
          <w:szCs w:val="22"/>
        </w:rPr>
        <w:t xml:space="preserve"> ve sona ermesi ile ilgili </w:t>
      </w:r>
      <w:r w:rsidR="001663E7" w:rsidRPr="00937802">
        <w:rPr>
          <w:sz w:val="22"/>
          <w:szCs w:val="22"/>
        </w:rPr>
        <w:t>tüm</w:t>
      </w:r>
      <w:r w:rsidR="00126051" w:rsidRPr="00937802">
        <w:rPr>
          <w:sz w:val="22"/>
          <w:szCs w:val="22"/>
        </w:rPr>
        <w:t xml:space="preserve"> rehber giderlerini </w:t>
      </w:r>
      <w:r w:rsidR="001663E7" w:rsidRPr="00937802">
        <w:rPr>
          <w:sz w:val="22"/>
          <w:szCs w:val="22"/>
        </w:rPr>
        <w:t>karşılamakla</w:t>
      </w:r>
      <w:r w:rsidR="00126051" w:rsidRPr="00937802">
        <w:rPr>
          <w:sz w:val="22"/>
          <w:szCs w:val="22"/>
        </w:rPr>
        <w:t xml:space="preserve"> </w:t>
      </w:r>
      <w:r w:rsidR="001663E7" w:rsidRPr="00937802">
        <w:rPr>
          <w:sz w:val="22"/>
          <w:szCs w:val="22"/>
        </w:rPr>
        <w:t>yükümlüdür</w:t>
      </w:r>
      <w:r w:rsidR="00126051" w:rsidRPr="00937802">
        <w:rPr>
          <w:sz w:val="22"/>
          <w:szCs w:val="22"/>
        </w:rPr>
        <w:t xml:space="preserve">. Tur </w:t>
      </w:r>
      <w:r w:rsidR="001663E7" w:rsidRPr="00937802">
        <w:rPr>
          <w:sz w:val="22"/>
          <w:szCs w:val="22"/>
        </w:rPr>
        <w:t>esnasında</w:t>
      </w:r>
      <w:r w:rsidR="00126051" w:rsidRPr="00937802">
        <w:rPr>
          <w:sz w:val="22"/>
          <w:szCs w:val="22"/>
        </w:rPr>
        <w:t xml:space="preserve"> </w:t>
      </w:r>
      <w:r w:rsidR="001663E7" w:rsidRPr="00937802">
        <w:rPr>
          <w:sz w:val="22"/>
          <w:szCs w:val="22"/>
        </w:rPr>
        <w:t>oluşması</w:t>
      </w:r>
      <w:r w:rsidR="00126051" w:rsidRPr="00937802">
        <w:rPr>
          <w:sz w:val="22"/>
          <w:szCs w:val="22"/>
        </w:rPr>
        <w:t xml:space="preserve"> </w:t>
      </w:r>
      <w:r w:rsidR="001663E7" w:rsidRPr="00937802">
        <w:rPr>
          <w:sz w:val="22"/>
          <w:szCs w:val="22"/>
        </w:rPr>
        <w:t>öngörülen</w:t>
      </w:r>
      <w:r w:rsidR="00126051" w:rsidRPr="00937802">
        <w:rPr>
          <w:sz w:val="22"/>
          <w:szCs w:val="22"/>
        </w:rPr>
        <w:t xml:space="preserve"> ve/veya </w:t>
      </w:r>
      <w:r w:rsidR="001663E7" w:rsidRPr="00937802">
        <w:rPr>
          <w:sz w:val="22"/>
          <w:szCs w:val="22"/>
        </w:rPr>
        <w:t>öngörülemeyen</w:t>
      </w:r>
      <w:r w:rsidR="00126051" w:rsidRPr="00937802">
        <w:rPr>
          <w:sz w:val="22"/>
          <w:szCs w:val="22"/>
        </w:rPr>
        <w:t xml:space="preserve"> </w:t>
      </w:r>
      <w:r w:rsidR="001663E7" w:rsidRPr="00937802">
        <w:rPr>
          <w:sz w:val="22"/>
          <w:szCs w:val="22"/>
        </w:rPr>
        <w:t>harcamaları</w:t>
      </w:r>
      <w:r w:rsidR="00126051" w:rsidRPr="00937802">
        <w:rPr>
          <w:sz w:val="22"/>
          <w:szCs w:val="22"/>
        </w:rPr>
        <w:t xml:space="preserve"> Rehber’in </w:t>
      </w:r>
      <w:r w:rsidR="001663E7" w:rsidRPr="00937802">
        <w:rPr>
          <w:sz w:val="22"/>
          <w:szCs w:val="22"/>
        </w:rPr>
        <w:t>kişisel</w:t>
      </w:r>
      <w:r w:rsidR="00126051" w:rsidRPr="00937802">
        <w:rPr>
          <w:sz w:val="22"/>
          <w:szCs w:val="22"/>
        </w:rPr>
        <w:t xml:space="preserve"> </w:t>
      </w:r>
      <w:r w:rsidR="001663E7" w:rsidRPr="00937802">
        <w:rPr>
          <w:sz w:val="22"/>
          <w:szCs w:val="22"/>
        </w:rPr>
        <w:t>hesabından</w:t>
      </w:r>
      <w:r w:rsidR="00F905AF" w:rsidRPr="00937802">
        <w:rPr>
          <w:sz w:val="22"/>
          <w:szCs w:val="22"/>
        </w:rPr>
        <w:t xml:space="preserve"> </w:t>
      </w:r>
      <w:r w:rsidR="001663E7" w:rsidRPr="00937802">
        <w:rPr>
          <w:sz w:val="22"/>
          <w:szCs w:val="22"/>
        </w:rPr>
        <w:t>yapmasını</w:t>
      </w:r>
      <w:r w:rsidR="00F905AF" w:rsidRPr="00937802">
        <w:rPr>
          <w:sz w:val="22"/>
          <w:szCs w:val="22"/>
        </w:rPr>
        <w:t xml:space="preserve"> talep edemez.</w:t>
      </w:r>
    </w:p>
    <w:p w:rsidR="00AF04D2" w:rsidRPr="00937802" w:rsidRDefault="00AF04D2" w:rsidP="00AF04D2">
      <w:pPr>
        <w:jc w:val="both"/>
        <w:rPr>
          <w:sz w:val="22"/>
          <w:szCs w:val="22"/>
        </w:rPr>
      </w:pPr>
    </w:p>
    <w:p w:rsidR="00F363C5" w:rsidRDefault="003037EA" w:rsidP="00AF04D2">
      <w:pPr>
        <w:jc w:val="both"/>
        <w:rPr>
          <w:color w:val="000000"/>
          <w:sz w:val="22"/>
          <w:szCs w:val="22"/>
        </w:rPr>
      </w:pPr>
      <w:r w:rsidRPr="00937802">
        <w:rPr>
          <w:b/>
          <w:bCs/>
          <w:sz w:val="22"/>
          <w:szCs w:val="22"/>
        </w:rPr>
        <w:t>2</w:t>
      </w:r>
      <w:r w:rsidR="00457173" w:rsidRPr="00937802">
        <w:rPr>
          <w:b/>
          <w:bCs/>
          <w:sz w:val="22"/>
          <w:szCs w:val="22"/>
        </w:rPr>
        <w:t>.</w:t>
      </w:r>
      <w:r w:rsidR="005D6251" w:rsidRPr="00937802">
        <w:rPr>
          <w:b/>
          <w:bCs/>
          <w:sz w:val="22"/>
          <w:szCs w:val="22"/>
        </w:rPr>
        <w:t>4</w:t>
      </w:r>
      <w:r w:rsidR="00457173" w:rsidRPr="00937802">
        <w:rPr>
          <w:bCs/>
          <w:sz w:val="22"/>
          <w:szCs w:val="22"/>
        </w:rPr>
        <w:t xml:space="preserve">- </w:t>
      </w:r>
      <w:r w:rsidR="005D6251" w:rsidRPr="00937802">
        <w:rPr>
          <w:bCs/>
          <w:sz w:val="22"/>
          <w:szCs w:val="22"/>
        </w:rPr>
        <w:t xml:space="preserve">Acente, </w:t>
      </w:r>
      <w:r w:rsidR="00F363C5" w:rsidRPr="00937802">
        <w:rPr>
          <w:bCs/>
          <w:sz w:val="22"/>
          <w:szCs w:val="22"/>
        </w:rPr>
        <w:t>Ulaştırma Bakanlığı</w:t>
      </w:r>
      <w:r w:rsidR="00457173" w:rsidRPr="00937802">
        <w:rPr>
          <w:bCs/>
          <w:sz w:val="22"/>
          <w:szCs w:val="22"/>
        </w:rPr>
        <w:t>’nın 10.11.2010 tarih</w:t>
      </w:r>
      <w:r w:rsidR="00061984" w:rsidRPr="00937802">
        <w:rPr>
          <w:bCs/>
          <w:sz w:val="22"/>
          <w:szCs w:val="22"/>
        </w:rPr>
        <w:t>li</w:t>
      </w:r>
      <w:r w:rsidR="00457173" w:rsidRPr="00937802">
        <w:rPr>
          <w:bCs/>
          <w:sz w:val="22"/>
          <w:szCs w:val="22"/>
        </w:rPr>
        <w:t xml:space="preserve"> genelgesine istinaden</w:t>
      </w:r>
      <w:r w:rsidR="005D6251" w:rsidRPr="00937802">
        <w:rPr>
          <w:bCs/>
          <w:sz w:val="22"/>
          <w:szCs w:val="22"/>
        </w:rPr>
        <w:t>,</w:t>
      </w:r>
      <w:r w:rsidR="00457173" w:rsidRPr="00937802">
        <w:rPr>
          <w:bCs/>
          <w:sz w:val="22"/>
          <w:szCs w:val="22"/>
        </w:rPr>
        <w:t xml:space="preserve"> transfer</w:t>
      </w:r>
      <w:r w:rsidR="00061984" w:rsidRPr="00937802">
        <w:rPr>
          <w:bCs/>
          <w:sz w:val="22"/>
          <w:szCs w:val="22"/>
        </w:rPr>
        <w:t xml:space="preserve">ler ve </w:t>
      </w:r>
      <w:r w:rsidR="00061984" w:rsidRPr="00937802">
        <w:rPr>
          <w:sz w:val="22"/>
          <w:szCs w:val="22"/>
          <w:lang w:eastAsia="en-US"/>
        </w:rPr>
        <w:t>mücbir sebepler</w:t>
      </w:r>
      <w:r w:rsidR="00061984" w:rsidRPr="00937802">
        <w:rPr>
          <w:bCs/>
          <w:sz w:val="22"/>
          <w:szCs w:val="22"/>
        </w:rPr>
        <w:t xml:space="preserve"> </w:t>
      </w:r>
      <w:r w:rsidR="00457173" w:rsidRPr="00937802">
        <w:rPr>
          <w:bCs/>
          <w:sz w:val="22"/>
          <w:szCs w:val="22"/>
        </w:rPr>
        <w:t>hariç olmak üzere</w:t>
      </w:r>
      <w:r w:rsidR="00061984" w:rsidRPr="00937802">
        <w:rPr>
          <w:bCs/>
          <w:sz w:val="22"/>
          <w:szCs w:val="22"/>
        </w:rPr>
        <w:t>,</w:t>
      </w:r>
      <w:r w:rsidR="00457173" w:rsidRPr="00937802">
        <w:rPr>
          <w:bCs/>
          <w:sz w:val="22"/>
          <w:szCs w:val="22"/>
        </w:rPr>
        <w:t xml:space="preserve"> tur aracının </w:t>
      </w:r>
      <w:r w:rsidR="0053181F" w:rsidRPr="00937802">
        <w:rPr>
          <w:color w:val="000000"/>
          <w:sz w:val="22"/>
          <w:szCs w:val="22"/>
        </w:rPr>
        <w:t>konaklama tesislerinden 00.00- 06.00 saatleri</w:t>
      </w:r>
      <w:r w:rsidR="00061984" w:rsidRPr="00937802">
        <w:rPr>
          <w:color w:val="000000"/>
          <w:sz w:val="22"/>
          <w:szCs w:val="22"/>
        </w:rPr>
        <w:t xml:space="preserve"> arasında</w:t>
      </w:r>
      <w:r w:rsidR="00457173" w:rsidRPr="00937802">
        <w:rPr>
          <w:color w:val="000000"/>
          <w:sz w:val="22"/>
          <w:szCs w:val="22"/>
        </w:rPr>
        <w:t xml:space="preserve"> </w:t>
      </w:r>
      <w:r w:rsidR="0053181F" w:rsidRPr="00937802">
        <w:rPr>
          <w:color w:val="000000"/>
          <w:sz w:val="22"/>
          <w:szCs w:val="22"/>
        </w:rPr>
        <w:t>hareket e</w:t>
      </w:r>
      <w:r w:rsidR="00457173" w:rsidRPr="00937802">
        <w:rPr>
          <w:color w:val="000000"/>
          <w:sz w:val="22"/>
          <w:szCs w:val="22"/>
        </w:rPr>
        <w:t>tme</w:t>
      </w:r>
      <w:r w:rsidR="00061984" w:rsidRPr="00937802">
        <w:rPr>
          <w:color w:val="000000"/>
          <w:sz w:val="22"/>
          <w:szCs w:val="22"/>
        </w:rPr>
        <w:t>me</w:t>
      </w:r>
      <w:r w:rsidR="00457173" w:rsidRPr="00937802">
        <w:rPr>
          <w:color w:val="000000"/>
          <w:sz w:val="22"/>
          <w:szCs w:val="22"/>
        </w:rPr>
        <w:t xml:space="preserve">sini ve </w:t>
      </w:r>
      <w:r w:rsidR="0053181F" w:rsidRPr="00937802">
        <w:rPr>
          <w:color w:val="000000"/>
          <w:sz w:val="22"/>
          <w:szCs w:val="22"/>
        </w:rPr>
        <w:t xml:space="preserve">tur programında kalkış ve varış noktaları arasındaki gidiş-dönüş </w:t>
      </w:r>
      <w:r w:rsidR="00061984" w:rsidRPr="00937802">
        <w:rPr>
          <w:color w:val="000000"/>
          <w:sz w:val="22"/>
          <w:szCs w:val="22"/>
        </w:rPr>
        <w:t xml:space="preserve">toplam </w:t>
      </w:r>
      <w:r w:rsidR="0053181F" w:rsidRPr="00937802">
        <w:rPr>
          <w:color w:val="000000"/>
          <w:sz w:val="22"/>
          <w:szCs w:val="22"/>
        </w:rPr>
        <w:t>mesafe</w:t>
      </w:r>
      <w:r w:rsidR="00457173" w:rsidRPr="00937802">
        <w:rPr>
          <w:color w:val="000000"/>
          <w:sz w:val="22"/>
          <w:szCs w:val="22"/>
        </w:rPr>
        <w:t xml:space="preserve">nin </w:t>
      </w:r>
      <w:r w:rsidR="0053181F" w:rsidRPr="00937802">
        <w:rPr>
          <w:color w:val="000000"/>
          <w:sz w:val="22"/>
          <w:szCs w:val="22"/>
        </w:rPr>
        <w:t>günde</w:t>
      </w:r>
      <w:r w:rsidR="00457173" w:rsidRPr="00937802">
        <w:rPr>
          <w:color w:val="000000"/>
          <w:sz w:val="22"/>
          <w:szCs w:val="22"/>
        </w:rPr>
        <w:t xml:space="preserve"> </w:t>
      </w:r>
      <w:r w:rsidR="0053181F" w:rsidRPr="00937802">
        <w:rPr>
          <w:color w:val="000000"/>
          <w:sz w:val="22"/>
          <w:szCs w:val="22"/>
        </w:rPr>
        <w:t>600 kilometrey</w:t>
      </w:r>
      <w:r w:rsidR="00F473F7" w:rsidRPr="00937802">
        <w:rPr>
          <w:color w:val="000000"/>
          <w:sz w:val="22"/>
          <w:szCs w:val="22"/>
        </w:rPr>
        <w:t>i aşmamasını sağlar.</w:t>
      </w:r>
    </w:p>
    <w:p w:rsidR="00744418" w:rsidRDefault="00744418" w:rsidP="00AF04D2">
      <w:pPr>
        <w:jc w:val="both"/>
        <w:rPr>
          <w:color w:val="000000"/>
          <w:sz w:val="22"/>
          <w:szCs w:val="22"/>
        </w:rPr>
      </w:pPr>
    </w:p>
    <w:p w:rsidR="00744418" w:rsidRDefault="00744418" w:rsidP="00744418">
      <w:pPr>
        <w:jc w:val="both"/>
        <w:rPr>
          <w:color w:val="000000"/>
          <w:sz w:val="22"/>
          <w:szCs w:val="22"/>
        </w:rPr>
      </w:pPr>
      <w:r w:rsidRPr="00744418">
        <w:rPr>
          <w:b/>
          <w:color w:val="000000"/>
          <w:sz w:val="22"/>
          <w:szCs w:val="22"/>
        </w:rPr>
        <w:t>2.5-</w:t>
      </w:r>
      <w:r>
        <w:rPr>
          <w:b/>
          <w:color w:val="000000"/>
          <w:sz w:val="22"/>
          <w:szCs w:val="22"/>
        </w:rPr>
        <w:t xml:space="preserve"> </w:t>
      </w:r>
      <w:r w:rsidRPr="00744418">
        <w:rPr>
          <w:color w:val="000000"/>
          <w:sz w:val="22"/>
          <w:szCs w:val="22"/>
        </w:rPr>
        <w:t>Acente, tur hesabının kapanmasından i</w:t>
      </w:r>
      <w:r>
        <w:rPr>
          <w:color w:val="000000"/>
          <w:sz w:val="22"/>
          <w:szCs w:val="22"/>
        </w:rPr>
        <w:t>tibaren en geç 5 gün içerisinde,</w:t>
      </w:r>
      <w:r w:rsidRPr="00744418">
        <w:rPr>
          <w:color w:val="000000"/>
          <w:sz w:val="22"/>
          <w:szCs w:val="22"/>
        </w:rPr>
        <w:t xml:space="preserve"> </w:t>
      </w:r>
      <w:r>
        <w:rPr>
          <w:color w:val="000000"/>
          <w:sz w:val="22"/>
          <w:szCs w:val="22"/>
        </w:rPr>
        <w:t xml:space="preserve">taraflarca imzalanacak olan </w:t>
      </w:r>
      <w:r w:rsidRPr="00937802">
        <w:rPr>
          <w:bCs/>
          <w:sz w:val="22"/>
          <w:szCs w:val="22"/>
        </w:rPr>
        <w:t>Acente-Rehber Hizmet Sözleşmesi</w:t>
      </w:r>
      <w:r>
        <w:rPr>
          <w:bCs/>
          <w:sz w:val="22"/>
          <w:szCs w:val="22"/>
        </w:rPr>
        <w:t>nde</w:t>
      </w:r>
      <w:r w:rsidRPr="00937802">
        <w:rPr>
          <w:bCs/>
          <w:sz w:val="22"/>
          <w:szCs w:val="22"/>
        </w:rPr>
        <w:t xml:space="preserve"> </w:t>
      </w:r>
      <w:r w:rsidRPr="00744418">
        <w:rPr>
          <w:color w:val="000000"/>
          <w:sz w:val="22"/>
          <w:szCs w:val="22"/>
        </w:rPr>
        <w:t>belirlenen rehberlik hizmetinin karşılığını Rehbere, makbuz karşılığı nakden ya da banka havalesi</w:t>
      </w:r>
      <w:r>
        <w:rPr>
          <w:color w:val="000000"/>
          <w:sz w:val="22"/>
          <w:szCs w:val="22"/>
        </w:rPr>
        <w:t xml:space="preserve"> ya da </w:t>
      </w:r>
      <w:r w:rsidRPr="00744418">
        <w:rPr>
          <w:color w:val="000000"/>
          <w:sz w:val="22"/>
          <w:szCs w:val="22"/>
        </w:rPr>
        <w:t>EFT ile  öder.</w:t>
      </w:r>
      <w:r>
        <w:rPr>
          <w:color w:val="000000"/>
          <w:sz w:val="22"/>
          <w:szCs w:val="22"/>
        </w:rPr>
        <w:t xml:space="preserve"> Rehbere </w:t>
      </w:r>
      <w:r w:rsidR="003C0A84">
        <w:rPr>
          <w:color w:val="000000"/>
          <w:sz w:val="22"/>
          <w:szCs w:val="22"/>
        </w:rPr>
        <w:t>s</w:t>
      </w:r>
      <w:r w:rsidRPr="00744418">
        <w:rPr>
          <w:color w:val="000000"/>
          <w:sz w:val="22"/>
          <w:szCs w:val="22"/>
        </w:rPr>
        <w:t xml:space="preserve">topaj ve benzeri kesintilerden sonra </w:t>
      </w:r>
      <w:r>
        <w:rPr>
          <w:color w:val="000000"/>
          <w:sz w:val="22"/>
          <w:szCs w:val="22"/>
        </w:rPr>
        <w:t xml:space="preserve">ödenecek olan net ücret, </w:t>
      </w:r>
      <w:r w:rsidRPr="00744418">
        <w:rPr>
          <w:color w:val="000000"/>
          <w:sz w:val="22"/>
          <w:szCs w:val="22"/>
        </w:rPr>
        <w:t>Kültür ve Turizm Bakanlığı’nca yıl</w:t>
      </w:r>
      <w:r>
        <w:rPr>
          <w:color w:val="000000"/>
          <w:sz w:val="22"/>
          <w:szCs w:val="22"/>
        </w:rPr>
        <w:t>lık ve</w:t>
      </w:r>
      <w:r w:rsidRPr="00744418">
        <w:rPr>
          <w:color w:val="000000"/>
          <w:sz w:val="22"/>
          <w:szCs w:val="22"/>
        </w:rPr>
        <w:t xml:space="preserve"> net olarak belirlenen taban ücretlerden daha az </w:t>
      </w:r>
      <w:r>
        <w:rPr>
          <w:color w:val="000000"/>
          <w:sz w:val="22"/>
          <w:szCs w:val="22"/>
        </w:rPr>
        <w:t xml:space="preserve">olamaz. </w:t>
      </w:r>
    </w:p>
    <w:p w:rsidR="00744418" w:rsidRPr="00937802" w:rsidRDefault="00744418" w:rsidP="00744418">
      <w:pPr>
        <w:jc w:val="both"/>
        <w:rPr>
          <w:color w:val="000000"/>
          <w:sz w:val="22"/>
          <w:szCs w:val="22"/>
        </w:rPr>
      </w:pPr>
    </w:p>
    <w:p w:rsidR="00AF04D2" w:rsidRPr="00937802" w:rsidRDefault="00E76FCC" w:rsidP="00AF04D2">
      <w:pPr>
        <w:jc w:val="both"/>
        <w:rPr>
          <w:b/>
          <w:sz w:val="22"/>
          <w:szCs w:val="22"/>
        </w:rPr>
      </w:pPr>
      <w:r w:rsidRPr="00937802">
        <w:rPr>
          <w:b/>
          <w:bCs/>
          <w:sz w:val="22"/>
          <w:szCs w:val="22"/>
        </w:rPr>
        <w:t xml:space="preserve">MADDE </w:t>
      </w:r>
      <w:r w:rsidR="003037EA" w:rsidRPr="00937802">
        <w:rPr>
          <w:b/>
          <w:bCs/>
          <w:sz w:val="22"/>
          <w:szCs w:val="22"/>
        </w:rPr>
        <w:t>3</w:t>
      </w:r>
      <w:r w:rsidRPr="00937802">
        <w:rPr>
          <w:b/>
          <w:bCs/>
          <w:sz w:val="22"/>
          <w:szCs w:val="22"/>
        </w:rPr>
        <w:t xml:space="preserve">. </w:t>
      </w:r>
      <w:r w:rsidR="00061984" w:rsidRPr="00937802">
        <w:rPr>
          <w:b/>
          <w:bCs/>
          <w:sz w:val="22"/>
          <w:szCs w:val="22"/>
        </w:rPr>
        <w:t>Rehberin Hak ve Yükümlülükleri</w:t>
      </w:r>
    </w:p>
    <w:p w:rsidR="00AF04D2" w:rsidRPr="00937802" w:rsidRDefault="00AF04D2" w:rsidP="00AF04D2">
      <w:pPr>
        <w:jc w:val="both"/>
        <w:rPr>
          <w:sz w:val="22"/>
          <w:szCs w:val="22"/>
        </w:rPr>
      </w:pPr>
    </w:p>
    <w:p w:rsidR="00AF04D2" w:rsidRPr="00937802" w:rsidRDefault="003037EA" w:rsidP="00AF04D2">
      <w:pPr>
        <w:jc w:val="both"/>
        <w:rPr>
          <w:sz w:val="22"/>
          <w:szCs w:val="22"/>
        </w:rPr>
      </w:pPr>
      <w:r w:rsidRPr="00937802">
        <w:rPr>
          <w:b/>
          <w:bCs/>
          <w:sz w:val="22"/>
          <w:szCs w:val="22"/>
        </w:rPr>
        <w:t>3</w:t>
      </w:r>
      <w:r w:rsidR="00AF04D2" w:rsidRPr="00937802">
        <w:rPr>
          <w:b/>
          <w:bCs/>
          <w:sz w:val="22"/>
          <w:szCs w:val="22"/>
        </w:rPr>
        <w:t>.1</w:t>
      </w:r>
      <w:r w:rsidR="00AF04D2" w:rsidRPr="00937802">
        <w:rPr>
          <w:bCs/>
          <w:sz w:val="22"/>
          <w:szCs w:val="22"/>
        </w:rPr>
        <w:t>-</w:t>
      </w:r>
      <w:r w:rsidR="00AF04D2" w:rsidRPr="00937802">
        <w:rPr>
          <w:sz w:val="22"/>
          <w:szCs w:val="22"/>
        </w:rPr>
        <w:t xml:space="preserve"> Rehber, çalışma kartında belirtilen şartları </w:t>
      </w:r>
      <w:r w:rsidR="00061984" w:rsidRPr="00937802">
        <w:rPr>
          <w:sz w:val="22"/>
          <w:szCs w:val="22"/>
        </w:rPr>
        <w:t xml:space="preserve">taşıyan </w:t>
      </w:r>
      <w:r w:rsidR="00F905AF" w:rsidRPr="00937802">
        <w:rPr>
          <w:sz w:val="22"/>
          <w:szCs w:val="22"/>
        </w:rPr>
        <w:t>“E</w:t>
      </w:r>
      <w:r w:rsidR="00AF04D2" w:rsidRPr="00937802">
        <w:rPr>
          <w:sz w:val="22"/>
          <w:szCs w:val="22"/>
        </w:rPr>
        <w:t xml:space="preserve">ylemli </w:t>
      </w:r>
      <w:r w:rsidR="00DB0A5A" w:rsidRPr="00937802">
        <w:rPr>
          <w:sz w:val="22"/>
          <w:szCs w:val="22"/>
        </w:rPr>
        <w:t>Rehber</w:t>
      </w:r>
      <w:r w:rsidR="00F905AF" w:rsidRPr="00937802">
        <w:rPr>
          <w:sz w:val="22"/>
          <w:szCs w:val="22"/>
        </w:rPr>
        <w:t>”</w:t>
      </w:r>
      <w:r w:rsidR="00AF04D2" w:rsidRPr="00937802">
        <w:rPr>
          <w:sz w:val="22"/>
          <w:szCs w:val="22"/>
        </w:rPr>
        <w:t xml:space="preserve"> statüsünde olduğunu, </w:t>
      </w:r>
      <w:r w:rsidR="00035554" w:rsidRPr="00937802">
        <w:rPr>
          <w:sz w:val="22"/>
          <w:szCs w:val="22"/>
        </w:rPr>
        <w:t xml:space="preserve">çalışma kartında yer alan bilgilerin doğruluğunu, </w:t>
      </w:r>
      <w:r w:rsidR="00FB741A" w:rsidRPr="00937802">
        <w:rPr>
          <w:sz w:val="22"/>
          <w:szCs w:val="22"/>
        </w:rPr>
        <w:t xml:space="preserve">Çalışma Kartı'nın </w:t>
      </w:r>
      <w:r w:rsidR="00B1021E" w:rsidRPr="00937802">
        <w:rPr>
          <w:sz w:val="22"/>
          <w:szCs w:val="22"/>
        </w:rPr>
        <w:t xml:space="preserve">vereceği </w:t>
      </w:r>
      <w:r w:rsidR="00FB741A" w:rsidRPr="00937802">
        <w:rPr>
          <w:sz w:val="22"/>
          <w:szCs w:val="22"/>
        </w:rPr>
        <w:t xml:space="preserve">rehberlik </w:t>
      </w:r>
      <w:r w:rsidR="00AF04D2" w:rsidRPr="00937802">
        <w:rPr>
          <w:sz w:val="22"/>
          <w:szCs w:val="22"/>
        </w:rPr>
        <w:t>hizmet</w:t>
      </w:r>
      <w:r w:rsidR="00FB741A" w:rsidRPr="00937802">
        <w:rPr>
          <w:sz w:val="22"/>
          <w:szCs w:val="22"/>
        </w:rPr>
        <w:t>i</w:t>
      </w:r>
      <w:r w:rsidR="00AF04D2" w:rsidRPr="00937802">
        <w:rPr>
          <w:sz w:val="22"/>
          <w:szCs w:val="22"/>
        </w:rPr>
        <w:t xml:space="preserve"> süresince geçerli olduğunu kabul, beyan ve taahhüt eder. </w:t>
      </w:r>
    </w:p>
    <w:p w:rsidR="00F905AF" w:rsidRPr="00937802" w:rsidRDefault="00F905AF" w:rsidP="00AF04D2">
      <w:pPr>
        <w:jc w:val="both"/>
        <w:rPr>
          <w:sz w:val="22"/>
          <w:szCs w:val="22"/>
        </w:rPr>
      </w:pPr>
    </w:p>
    <w:p w:rsidR="00F905AF" w:rsidRPr="00937802" w:rsidRDefault="003037EA" w:rsidP="00AF04D2">
      <w:pPr>
        <w:jc w:val="both"/>
        <w:rPr>
          <w:sz w:val="22"/>
          <w:szCs w:val="22"/>
        </w:rPr>
      </w:pPr>
      <w:r w:rsidRPr="00937802">
        <w:rPr>
          <w:b/>
          <w:sz w:val="22"/>
          <w:szCs w:val="22"/>
        </w:rPr>
        <w:t>3</w:t>
      </w:r>
      <w:r w:rsidR="00F905AF" w:rsidRPr="00937802">
        <w:rPr>
          <w:b/>
          <w:sz w:val="22"/>
          <w:szCs w:val="22"/>
        </w:rPr>
        <w:t>.2</w:t>
      </w:r>
      <w:r w:rsidR="00B1021E" w:rsidRPr="00937802">
        <w:rPr>
          <w:b/>
          <w:sz w:val="22"/>
          <w:szCs w:val="22"/>
        </w:rPr>
        <w:t>-</w:t>
      </w:r>
      <w:r w:rsidR="00F905AF" w:rsidRPr="00937802">
        <w:rPr>
          <w:sz w:val="22"/>
          <w:szCs w:val="22"/>
        </w:rPr>
        <w:t xml:space="preserve"> Rehber, görevini meslek etik ilkeleri ile genel ahlak ve iyi niyet kurallarına uygun olarak bizzat, fiilen ve özenle yapmakla yükümlüdür.</w:t>
      </w:r>
    </w:p>
    <w:p w:rsidR="00493DF9" w:rsidRPr="00937802" w:rsidRDefault="00493DF9" w:rsidP="00AF04D2">
      <w:pPr>
        <w:jc w:val="both"/>
        <w:rPr>
          <w:sz w:val="22"/>
          <w:szCs w:val="22"/>
        </w:rPr>
      </w:pPr>
    </w:p>
    <w:p w:rsidR="00AF04D2" w:rsidRPr="00937802" w:rsidRDefault="003037EA" w:rsidP="00AF04D2">
      <w:pPr>
        <w:jc w:val="both"/>
        <w:rPr>
          <w:sz w:val="22"/>
          <w:szCs w:val="22"/>
        </w:rPr>
      </w:pPr>
      <w:r w:rsidRPr="00937802">
        <w:rPr>
          <w:b/>
          <w:bCs/>
          <w:sz w:val="22"/>
          <w:szCs w:val="22"/>
        </w:rPr>
        <w:t>3</w:t>
      </w:r>
      <w:r w:rsidR="00AF04D2" w:rsidRPr="00937802">
        <w:rPr>
          <w:b/>
          <w:bCs/>
          <w:sz w:val="22"/>
          <w:szCs w:val="22"/>
        </w:rPr>
        <w:t>.</w:t>
      </w:r>
      <w:r w:rsidR="00F905AF" w:rsidRPr="00937802">
        <w:rPr>
          <w:b/>
          <w:bCs/>
          <w:sz w:val="22"/>
          <w:szCs w:val="22"/>
        </w:rPr>
        <w:t>3</w:t>
      </w:r>
      <w:r w:rsidR="00AF04D2" w:rsidRPr="00937802">
        <w:rPr>
          <w:bCs/>
          <w:sz w:val="22"/>
          <w:szCs w:val="22"/>
        </w:rPr>
        <w:t>-</w:t>
      </w:r>
      <w:r w:rsidR="00061984" w:rsidRPr="00937802">
        <w:rPr>
          <w:bCs/>
          <w:sz w:val="22"/>
          <w:szCs w:val="22"/>
        </w:rPr>
        <w:t xml:space="preserve"> </w:t>
      </w:r>
      <w:r w:rsidR="00AF04D2" w:rsidRPr="00937802">
        <w:rPr>
          <w:sz w:val="22"/>
          <w:szCs w:val="22"/>
        </w:rPr>
        <w:t>Rehber, görevin ifasında</w:t>
      </w:r>
      <w:r w:rsidR="00962B18" w:rsidRPr="00937802">
        <w:rPr>
          <w:sz w:val="22"/>
          <w:szCs w:val="22"/>
        </w:rPr>
        <w:t xml:space="preserve"> kendisine </w:t>
      </w:r>
      <w:r w:rsidR="00DB0A5A" w:rsidRPr="00937802">
        <w:rPr>
          <w:sz w:val="22"/>
          <w:szCs w:val="22"/>
        </w:rPr>
        <w:t>A</w:t>
      </w:r>
      <w:r w:rsidR="00962B18" w:rsidRPr="00937802">
        <w:rPr>
          <w:sz w:val="22"/>
          <w:szCs w:val="22"/>
        </w:rPr>
        <w:t>cente tarafından yazılı olarak verilen tur programına uyacağın</w:t>
      </w:r>
      <w:r w:rsidR="00493DF9" w:rsidRPr="00937802">
        <w:rPr>
          <w:sz w:val="22"/>
          <w:szCs w:val="22"/>
        </w:rPr>
        <w:t>ı kabul, beyan ve taahhüt eder.</w:t>
      </w:r>
    </w:p>
    <w:p w:rsidR="00FF4341" w:rsidRPr="00937802" w:rsidRDefault="00FF4341" w:rsidP="00AF04D2">
      <w:pPr>
        <w:jc w:val="both"/>
        <w:rPr>
          <w:sz w:val="22"/>
          <w:szCs w:val="22"/>
        </w:rPr>
      </w:pPr>
    </w:p>
    <w:p w:rsidR="00F905AF" w:rsidRDefault="003037EA" w:rsidP="00AF04D2">
      <w:pPr>
        <w:jc w:val="both"/>
        <w:rPr>
          <w:sz w:val="22"/>
          <w:szCs w:val="22"/>
        </w:rPr>
      </w:pPr>
      <w:r w:rsidRPr="00937802">
        <w:rPr>
          <w:b/>
          <w:sz w:val="22"/>
          <w:szCs w:val="22"/>
        </w:rPr>
        <w:t>3</w:t>
      </w:r>
      <w:r w:rsidR="00FF4341" w:rsidRPr="00937802">
        <w:rPr>
          <w:b/>
          <w:sz w:val="22"/>
          <w:szCs w:val="22"/>
        </w:rPr>
        <w:t>.</w:t>
      </w:r>
      <w:r w:rsidR="00F905AF" w:rsidRPr="00937802">
        <w:rPr>
          <w:b/>
          <w:sz w:val="22"/>
          <w:szCs w:val="22"/>
        </w:rPr>
        <w:t>4</w:t>
      </w:r>
      <w:r w:rsidR="00FF4341" w:rsidRPr="00937802">
        <w:rPr>
          <w:sz w:val="22"/>
          <w:szCs w:val="22"/>
        </w:rPr>
        <w:t xml:space="preserve">- Rehber, tur hesabını tur bitiminden itibaren en geç 7 gün içinde kapatır. </w:t>
      </w:r>
      <w:r w:rsidR="00B1021E" w:rsidRPr="00937802">
        <w:rPr>
          <w:sz w:val="22"/>
          <w:szCs w:val="22"/>
        </w:rPr>
        <w:t>Bu sü</w:t>
      </w:r>
      <w:r w:rsidR="00F905AF" w:rsidRPr="00937802">
        <w:rPr>
          <w:sz w:val="22"/>
          <w:szCs w:val="22"/>
        </w:rPr>
        <w:t xml:space="preserve">re, zorunlu ve haklı bir nedenden kaynaklanan </w:t>
      </w:r>
      <w:r w:rsidR="00FF4341" w:rsidRPr="00937802">
        <w:rPr>
          <w:sz w:val="22"/>
          <w:szCs w:val="22"/>
        </w:rPr>
        <w:t xml:space="preserve">durumlarda, </w:t>
      </w:r>
      <w:r w:rsidR="00061984" w:rsidRPr="00937802">
        <w:rPr>
          <w:sz w:val="22"/>
          <w:szCs w:val="22"/>
        </w:rPr>
        <w:t>Acente</w:t>
      </w:r>
      <w:r w:rsidR="00F905AF" w:rsidRPr="00937802">
        <w:rPr>
          <w:sz w:val="22"/>
          <w:szCs w:val="22"/>
        </w:rPr>
        <w:t>’</w:t>
      </w:r>
      <w:r w:rsidR="00061984" w:rsidRPr="00937802">
        <w:rPr>
          <w:sz w:val="22"/>
          <w:szCs w:val="22"/>
        </w:rPr>
        <w:t>den</w:t>
      </w:r>
      <w:r w:rsidR="00F905AF" w:rsidRPr="00937802">
        <w:rPr>
          <w:sz w:val="22"/>
          <w:szCs w:val="22"/>
        </w:rPr>
        <w:t xml:space="preserve"> yazılı teyit alınarak uzatılabilir.</w:t>
      </w:r>
    </w:p>
    <w:p w:rsidR="0082691D" w:rsidRPr="00937802" w:rsidRDefault="0082691D" w:rsidP="00AF04D2">
      <w:pPr>
        <w:jc w:val="both"/>
        <w:rPr>
          <w:sz w:val="22"/>
          <w:szCs w:val="22"/>
        </w:rPr>
      </w:pPr>
    </w:p>
    <w:p w:rsidR="00F905AF" w:rsidRPr="00937802" w:rsidRDefault="00F905AF" w:rsidP="00F905AF">
      <w:pPr>
        <w:jc w:val="both"/>
        <w:rPr>
          <w:color w:val="17365D" w:themeColor="text2" w:themeShade="BF"/>
          <w:sz w:val="22"/>
          <w:szCs w:val="22"/>
        </w:rPr>
      </w:pPr>
    </w:p>
    <w:p w:rsidR="00035554" w:rsidRPr="00937802" w:rsidRDefault="00E76FCC" w:rsidP="00AF04D2">
      <w:pPr>
        <w:jc w:val="both"/>
        <w:rPr>
          <w:b/>
          <w:sz w:val="22"/>
          <w:szCs w:val="22"/>
        </w:rPr>
      </w:pPr>
      <w:r w:rsidRPr="00937802">
        <w:rPr>
          <w:b/>
          <w:bCs/>
          <w:sz w:val="22"/>
          <w:szCs w:val="22"/>
        </w:rPr>
        <w:t>MADDE</w:t>
      </w:r>
      <w:r w:rsidR="003037EA" w:rsidRPr="00937802">
        <w:rPr>
          <w:b/>
          <w:bCs/>
          <w:sz w:val="22"/>
          <w:szCs w:val="22"/>
        </w:rPr>
        <w:t>4</w:t>
      </w:r>
      <w:r w:rsidRPr="00937802">
        <w:rPr>
          <w:b/>
          <w:bCs/>
          <w:sz w:val="22"/>
          <w:szCs w:val="22"/>
        </w:rPr>
        <w:t xml:space="preserve">. </w:t>
      </w:r>
      <w:r w:rsidRPr="00937802">
        <w:rPr>
          <w:b/>
          <w:sz w:val="22"/>
          <w:szCs w:val="22"/>
        </w:rPr>
        <w:t>Tarafların Ortak Yükümlülükleri</w:t>
      </w:r>
    </w:p>
    <w:p w:rsidR="00E76FCC" w:rsidRPr="00937802" w:rsidRDefault="00E76FCC" w:rsidP="00AF04D2">
      <w:pPr>
        <w:jc w:val="both"/>
        <w:rPr>
          <w:b/>
          <w:sz w:val="22"/>
          <w:szCs w:val="22"/>
        </w:rPr>
      </w:pPr>
    </w:p>
    <w:p w:rsidR="00A6634F" w:rsidRDefault="003037EA" w:rsidP="00826152">
      <w:pPr>
        <w:jc w:val="both"/>
        <w:rPr>
          <w:sz w:val="22"/>
          <w:szCs w:val="22"/>
        </w:rPr>
      </w:pPr>
      <w:r w:rsidRPr="00937802">
        <w:rPr>
          <w:b/>
          <w:sz w:val="22"/>
          <w:szCs w:val="22"/>
        </w:rPr>
        <w:lastRenderedPageBreak/>
        <w:t>4</w:t>
      </w:r>
      <w:r w:rsidR="00A6634F" w:rsidRPr="00937802">
        <w:rPr>
          <w:b/>
          <w:sz w:val="22"/>
          <w:szCs w:val="22"/>
        </w:rPr>
        <w:t>.1</w:t>
      </w:r>
      <w:r w:rsidR="00722EA2" w:rsidRPr="00937802">
        <w:rPr>
          <w:sz w:val="22"/>
          <w:szCs w:val="22"/>
        </w:rPr>
        <w:t>-</w:t>
      </w:r>
      <w:r w:rsidR="00A6634F" w:rsidRPr="00937802">
        <w:rPr>
          <w:sz w:val="22"/>
          <w:szCs w:val="22"/>
        </w:rPr>
        <w:t xml:space="preserve"> </w:t>
      </w:r>
      <w:r w:rsidR="00AE7EFF" w:rsidRPr="00937802">
        <w:rPr>
          <w:sz w:val="22"/>
          <w:szCs w:val="22"/>
        </w:rPr>
        <w:t>Tur p</w:t>
      </w:r>
      <w:r w:rsidR="00F905AF" w:rsidRPr="00937802">
        <w:rPr>
          <w:sz w:val="22"/>
          <w:szCs w:val="22"/>
        </w:rPr>
        <w:t>rogram</w:t>
      </w:r>
      <w:r w:rsidR="00AE7EFF" w:rsidRPr="00937802">
        <w:rPr>
          <w:sz w:val="22"/>
          <w:szCs w:val="22"/>
        </w:rPr>
        <w:t>ının</w:t>
      </w:r>
      <w:r w:rsidR="00F905AF" w:rsidRPr="00937802">
        <w:rPr>
          <w:sz w:val="22"/>
          <w:szCs w:val="22"/>
        </w:rPr>
        <w:t xml:space="preserve"> dışına çıkılması</w:t>
      </w:r>
      <w:r w:rsidR="00826152" w:rsidRPr="00937802">
        <w:rPr>
          <w:sz w:val="22"/>
          <w:szCs w:val="22"/>
        </w:rPr>
        <w:t xml:space="preserve"> </w:t>
      </w:r>
      <w:r w:rsidR="00546741" w:rsidRPr="00937802">
        <w:rPr>
          <w:sz w:val="22"/>
          <w:szCs w:val="22"/>
        </w:rPr>
        <w:t xml:space="preserve">gerektiğinde </w:t>
      </w:r>
      <w:r w:rsidR="00AE7EFF" w:rsidRPr="00937802">
        <w:rPr>
          <w:sz w:val="22"/>
          <w:szCs w:val="22"/>
        </w:rPr>
        <w:t xml:space="preserve">taraflar </w:t>
      </w:r>
      <w:r w:rsidR="00826152" w:rsidRPr="00937802">
        <w:rPr>
          <w:sz w:val="22"/>
          <w:szCs w:val="22"/>
        </w:rPr>
        <w:t xml:space="preserve">bu değişikliği </w:t>
      </w:r>
      <w:r w:rsidR="00A6634F" w:rsidRPr="00937802">
        <w:rPr>
          <w:sz w:val="22"/>
          <w:szCs w:val="22"/>
        </w:rPr>
        <w:t xml:space="preserve">karşılıklı </w:t>
      </w:r>
      <w:r w:rsidR="00826152" w:rsidRPr="00937802">
        <w:rPr>
          <w:sz w:val="22"/>
          <w:szCs w:val="22"/>
        </w:rPr>
        <w:t>teyit eder</w:t>
      </w:r>
      <w:r w:rsidR="00AE7EFF" w:rsidRPr="00937802">
        <w:rPr>
          <w:sz w:val="22"/>
          <w:szCs w:val="22"/>
        </w:rPr>
        <w:t>ler</w:t>
      </w:r>
      <w:r w:rsidR="00826152" w:rsidRPr="00937802">
        <w:rPr>
          <w:sz w:val="22"/>
          <w:szCs w:val="22"/>
        </w:rPr>
        <w:t xml:space="preserve">. </w:t>
      </w:r>
    </w:p>
    <w:p w:rsidR="00140379" w:rsidRDefault="00140379" w:rsidP="00826152">
      <w:pPr>
        <w:jc w:val="both"/>
        <w:rPr>
          <w:sz w:val="22"/>
          <w:szCs w:val="22"/>
        </w:rPr>
      </w:pPr>
    </w:p>
    <w:p w:rsidR="00140379" w:rsidRPr="00937802" w:rsidRDefault="00140379" w:rsidP="00826152">
      <w:pPr>
        <w:jc w:val="both"/>
        <w:rPr>
          <w:sz w:val="22"/>
          <w:szCs w:val="22"/>
        </w:rPr>
      </w:pPr>
      <w:r w:rsidRPr="00140379">
        <w:rPr>
          <w:b/>
          <w:sz w:val="22"/>
          <w:szCs w:val="22"/>
        </w:rPr>
        <w:t>4.2-</w:t>
      </w:r>
      <w:r>
        <w:rPr>
          <w:sz w:val="22"/>
          <w:szCs w:val="22"/>
        </w:rPr>
        <w:t xml:space="preserve"> </w:t>
      </w:r>
      <w:r w:rsidRPr="00140379">
        <w:rPr>
          <w:sz w:val="22"/>
          <w:szCs w:val="22"/>
        </w:rPr>
        <w:t>1618 sayılı Seyahat Acentaları ve Seyahat Acentaları Birliği Kanunu’nun 10. maddesine istinaden, paket turlarda tur başına kırkbeş kişiye kadar, ancak araçla yapılan ve tek araç kapasitesi kırkbeş kişiyi aşan paket turlarda ise araç başına en az bir rehber görevlendirilebileceğini taraflar kabul, beyan ve taahhüt ederler.</w:t>
      </w:r>
    </w:p>
    <w:p w:rsidR="00AE7EFF" w:rsidRPr="00937802" w:rsidRDefault="00AE7EFF" w:rsidP="00826152">
      <w:pPr>
        <w:jc w:val="both"/>
        <w:rPr>
          <w:sz w:val="22"/>
          <w:szCs w:val="22"/>
        </w:rPr>
      </w:pPr>
    </w:p>
    <w:p w:rsidR="0065727B" w:rsidRPr="00937802" w:rsidRDefault="003037EA" w:rsidP="00AF04D2">
      <w:pPr>
        <w:jc w:val="both"/>
        <w:rPr>
          <w:sz w:val="22"/>
          <w:szCs w:val="22"/>
        </w:rPr>
      </w:pPr>
      <w:r w:rsidRPr="00937802">
        <w:rPr>
          <w:b/>
          <w:sz w:val="22"/>
          <w:szCs w:val="22"/>
        </w:rPr>
        <w:t>4</w:t>
      </w:r>
      <w:r w:rsidR="0065727B" w:rsidRPr="00937802">
        <w:rPr>
          <w:b/>
          <w:sz w:val="22"/>
          <w:szCs w:val="22"/>
        </w:rPr>
        <w:t>.</w:t>
      </w:r>
      <w:r w:rsidR="00140379">
        <w:rPr>
          <w:b/>
          <w:sz w:val="22"/>
          <w:szCs w:val="22"/>
        </w:rPr>
        <w:t>3</w:t>
      </w:r>
      <w:r w:rsidR="0065727B" w:rsidRPr="00937802">
        <w:rPr>
          <w:sz w:val="22"/>
          <w:szCs w:val="22"/>
        </w:rPr>
        <w:t>- Rehber, Alan Kılavuzları Yönetmeliği gereği Alan Kılavuzu alınması zorunlu yerlerde dahi, 6326 sayılı Kanun gereği görevinin ve grubunun başından ayrılamaz. Alan Kılavuzları, yalnızca 2873 sayılı Kanunda belirtilen görevleri yerine getirmekle yükümlü olup, turist rehberliği faaliyeti kapsamında hizmet veremez. Tüm tur programı boyunca turist rehberliği hizmeti yalnızca Rehber tarafından verilebilir. Acente</w:t>
      </w:r>
      <w:r w:rsidR="00AE7EFF" w:rsidRPr="00937802">
        <w:rPr>
          <w:sz w:val="22"/>
          <w:szCs w:val="22"/>
        </w:rPr>
        <w:t xml:space="preserve"> veya Rehber</w:t>
      </w:r>
      <w:r w:rsidR="0065727B" w:rsidRPr="00937802">
        <w:rPr>
          <w:sz w:val="22"/>
          <w:szCs w:val="22"/>
        </w:rPr>
        <w:t>, rehberlik görevini alan kılavuzuna yaptıramaz</w:t>
      </w:r>
      <w:r w:rsidR="001663E7" w:rsidRPr="00937802">
        <w:rPr>
          <w:sz w:val="22"/>
          <w:szCs w:val="22"/>
        </w:rPr>
        <w:t>,</w:t>
      </w:r>
      <w:r w:rsidR="00F12F97" w:rsidRPr="00937802">
        <w:rPr>
          <w:sz w:val="22"/>
          <w:szCs w:val="22"/>
        </w:rPr>
        <w:t xml:space="preserve"> Alan Kılavuzu </w:t>
      </w:r>
      <w:r w:rsidR="00AE7EFF" w:rsidRPr="00937802">
        <w:rPr>
          <w:sz w:val="22"/>
          <w:szCs w:val="22"/>
        </w:rPr>
        <w:t>alınması halinde ödenecek ücret</w:t>
      </w:r>
      <w:r w:rsidR="00F12F97" w:rsidRPr="00937802">
        <w:rPr>
          <w:sz w:val="22"/>
          <w:szCs w:val="22"/>
        </w:rPr>
        <w:t xml:space="preserve"> Rehber’in ücretinden mahsup ed</w:t>
      </w:r>
      <w:r w:rsidR="00AE7EFF" w:rsidRPr="00937802">
        <w:rPr>
          <w:sz w:val="22"/>
          <w:szCs w:val="22"/>
        </w:rPr>
        <w:t>il</w:t>
      </w:r>
      <w:r w:rsidR="00F12F97" w:rsidRPr="00937802">
        <w:rPr>
          <w:sz w:val="22"/>
          <w:szCs w:val="22"/>
        </w:rPr>
        <w:t>emez.</w:t>
      </w:r>
    </w:p>
    <w:p w:rsidR="0065727B" w:rsidRPr="00937802" w:rsidRDefault="0065727B" w:rsidP="00AF04D2">
      <w:pPr>
        <w:jc w:val="both"/>
        <w:rPr>
          <w:bCs/>
          <w:sz w:val="22"/>
          <w:szCs w:val="22"/>
        </w:rPr>
      </w:pPr>
    </w:p>
    <w:p w:rsidR="00AF04D2" w:rsidRPr="00937802" w:rsidRDefault="00AF04D2" w:rsidP="00AF04D2">
      <w:pPr>
        <w:jc w:val="both"/>
        <w:rPr>
          <w:b/>
          <w:sz w:val="22"/>
          <w:szCs w:val="22"/>
        </w:rPr>
      </w:pPr>
      <w:r w:rsidRPr="00937802">
        <w:rPr>
          <w:b/>
          <w:bCs/>
          <w:sz w:val="22"/>
          <w:szCs w:val="22"/>
        </w:rPr>
        <w:t>MADDE</w:t>
      </w:r>
      <w:r w:rsidR="00AA5811" w:rsidRPr="00937802">
        <w:rPr>
          <w:b/>
          <w:bCs/>
          <w:sz w:val="22"/>
          <w:szCs w:val="22"/>
        </w:rPr>
        <w:t xml:space="preserve"> </w:t>
      </w:r>
      <w:r w:rsidR="003037EA" w:rsidRPr="00937802">
        <w:rPr>
          <w:b/>
          <w:bCs/>
          <w:sz w:val="22"/>
          <w:szCs w:val="22"/>
        </w:rPr>
        <w:t>5</w:t>
      </w:r>
      <w:r w:rsidRPr="00937802">
        <w:rPr>
          <w:b/>
          <w:bCs/>
          <w:sz w:val="22"/>
          <w:szCs w:val="22"/>
        </w:rPr>
        <w:t xml:space="preserve">. </w:t>
      </w:r>
      <w:r w:rsidR="000915EF" w:rsidRPr="00937802">
        <w:rPr>
          <w:b/>
          <w:bCs/>
          <w:sz w:val="22"/>
          <w:szCs w:val="22"/>
        </w:rPr>
        <w:t>Fesih</w:t>
      </w:r>
    </w:p>
    <w:p w:rsidR="00E76FCC" w:rsidRPr="00937802" w:rsidRDefault="00E76FCC" w:rsidP="00AF04D2">
      <w:pPr>
        <w:jc w:val="both"/>
        <w:rPr>
          <w:bCs/>
          <w:sz w:val="22"/>
          <w:szCs w:val="22"/>
        </w:rPr>
      </w:pPr>
    </w:p>
    <w:p w:rsidR="00AF04D2" w:rsidRPr="00937802" w:rsidRDefault="003037EA" w:rsidP="00AF04D2">
      <w:pPr>
        <w:jc w:val="both"/>
        <w:rPr>
          <w:sz w:val="22"/>
          <w:szCs w:val="22"/>
        </w:rPr>
      </w:pPr>
      <w:r w:rsidRPr="00937802">
        <w:rPr>
          <w:b/>
          <w:bCs/>
          <w:sz w:val="22"/>
          <w:szCs w:val="22"/>
        </w:rPr>
        <w:t>5</w:t>
      </w:r>
      <w:r w:rsidR="00AF04D2" w:rsidRPr="00937802">
        <w:rPr>
          <w:b/>
          <w:bCs/>
          <w:sz w:val="22"/>
          <w:szCs w:val="22"/>
        </w:rPr>
        <w:t>.1</w:t>
      </w:r>
      <w:r w:rsidR="00AA5811" w:rsidRPr="00937802">
        <w:rPr>
          <w:sz w:val="22"/>
          <w:szCs w:val="22"/>
        </w:rPr>
        <w:t xml:space="preserve">- </w:t>
      </w:r>
      <w:r w:rsidR="007947C7" w:rsidRPr="00937802">
        <w:rPr>
          <w:bCs/>
          <w:sz w:val="22"/>
          <w:szCs w:val="22"/>
        </w:rPr>
        <w:t>Acente-Rehber Hizmet Sözleşmesi,</w:t>
      </w:r>
      <w:r w:rsidR="00AF04D2" w:rsidRPr="00937802">
        <w:rPr>
          <w:sz w:val="22"/>
          <w:szCs w:val="22"/>
        </w:rPr>
        <w:t xml:space="preserve"> başka bir sebeple sona ermediği müddetçe, rehberlik hizmeti verilecek tur</w:t>
      </w:r>
      <w:r w:rsidR="006061DE" w:rsidRPr="00937802">
        <w:rPr>
          <w:sz w:val="22"/>
          <w:szCs w:val="22"/>
        </w:rPr>
        <w:t>/turlar</w:t>
      </w:r>
      <w:r w:rsidR="00AF04D2" w:rsidRPr="00937802">
        <w:rPr>
          <w:sz w:val="22"/>
          <w:szCs w:val="22"/>
        </w:rPr>
        <w:t xml:space="preserve"> için belirlenen sürenin dolması ile kendiliğinden sona erer. Tarafların, sözleşmede belirtilen hak ve yükümlülükleri</w:t>
      </w:r>
      <w:r w:rsidR="007947C7" w:rsidRPr="00937802">
        <w:rPr>
          <w:sz w:val="22"/>
          <w:szCs w:val="22"/>
        </w:rPr>
        <w:t>n</w:t>
      </w:r>
      <w:r w:rsidR="00AF04D2" w:rsidRPr="00937802">
        <w:rPr>
          <w:sz w:val="22"/>
          <w:szCs w:val="22"/>
        </w:rPr>
        <w:t xml:space="preserve"> yerine getir</w:t>
      </w:r>
      <w:r w:rsidR="007947C7" w:rsidRPr="00937802">
        <w:rPr>
          <w:sz w:val="22"/>
          <w:szCs w:val="22"/>
        </w:rPr>
        <w:t>ilmesine ilişkin</w:t>
      </w:r>
      <w:r w:rsidR="00493DF9" w:rsidRPr="00937802">
        <w:rPr>
          <w:sz w:val="22"/>
          <w:szCs w:val="22"/>
        </w:rPr>
        <w:t xml:space="preserve"> talep hakkı saklıdır.</w:t>
      </w:r>
    </w:p>
    <w:p w:rsidR="00AF04D2" w:rsidRPr="00937802" w:rsidRDefault="00AF04D2" w:rsidP="00AF04D2">
      <w:pPr>
        <w:jc w:val="both"/>
        <w:rPr>
          <w:sz w:val="22"/>
          <w:szCs w:val="22"/>
        </w:rPr>
      </w:pPr>
    </w:p>
    <w:p w:rsidR="005D0B73" w:rsidRPr="00937802" w:rsidRDefault="003037EA" w:rsidP="00AF04D2">
      <w:pPr>
        <w:jc w:val="both"/>
        <w:rPr>
          <w:sz w:val="22"/>
          <w:szCs w:val="22"/>
        </w:rPr>
      </w:pPr>
      <w:r w:rsidRPr="00937802">
        <w:rPr>
          <w:b/>
          <w:bCs/>
          <w:sz w:val="22"/>
          <w:szCs w:val="22"/>
        </w:rPr>
        <w:t>5</w:t>
      </w:r>
      <w:r w:rsidR="00AA5811" w:rsidRPr="00937802">
        <w:rPr>
          <w:b/>
          <w:bCs/>
          <w:sz w:val="22"/>
          <w:szCs w:val="22"/>
        </w:rPr>
        <w:t>.2</w:t>
      </w:r>
      <w:r w:rsidR="00AA5811" w:rsidRPr="00937802">
        <w:rPr>
          <w:bCs/>
          <w:sz w:val="22"/>
          <w:szCs w:val="22"/>
        </w:rPr>
        <w:t xml:space="preserve">- </w:t>
      </w:r>
      <w:r w:rsidR="00AF04D2" w:rsidRPr="00937802">
        <w:rPr>
          <w:sz w:val="22"/>
          <w:szCs w:val="22"/>
        </w:rPr>
        <w:t>Taraflar, rehberlik hizmetinin başlayacağı</w:t>
      </w:r>
      <w:r w:rsidR="003660B5" w:rsidRPr="00937802">
        <w:rPr>
          <w:sz w:val="22"/>
          <w:szCs w:val="22"/>
        </w:rPr>
        <w:t xml:space="preserve"> tarihten en az </w:t>
      </w:r>
      <w:r w:rsidR="007947C7" w:rsidRPr="00937802">
        <w:rPr>
          <w:sz w:val="22"/>
          <w:szCs w:val="22"/>
        </w:rPr>
        <w:t>kaç</w:t>
      </w:r>
      <w:r w:rsidR="00AA5D0B" w:rsidRPr="00937802">
        <w:rPr>
          <w:sz w:val="22"/>
          <w:szCs w:val="22"/>
        </w:rPr>
        <w:t xml:space="preserve"> </w:t>
      </w:r>
      <w:r w:rsidR="00AF04D2" w:rsidRPr="00937802">
        <w:rPr>
          <w:sz w:val="22"/>
          <w:szCs w:val="22"/>
        </w:rPr>
        <w:t>gün önce</w:t>
      </w:r>
      <w:r w:rsidR="007947C7" w:rsidRPr="00937802">
        <w:rPr>
          <w:sz w:val="22"/>
          <w:szCs w:val="22"/>
        </w:rPr>
        <w:t>sine kadar</w:t>
      </w:r>
      <w:r w:rsidR="00AF04D2" w:rsidRPr="00937802">
        <w:rPr>
          <w:sz w:val="22"/>
          <w:szCs w:val="22"/>
        </w:rPr>
        <w:t xml:space="preserve"> </w:t>
      </w:r>
      <w:r w:rsidR="007947C7" w:rsidRPr="00937802">
        <w:rPr>
          <w:bCs/>
          <w:sz w:val="22"/>
          <w:szCs w:val="22"/>
        </w:rPr>
        <w:t xml:space="preserve">Acente-Rehber Hizmet Sözleşmesini </w:t>
      </w:r>
      <w:r w:rsidR="00AF04D2" w:rsidRPr="00937802">
        <w:rPr>
          <w:sz w:val="22"/>
          <w:szCs w:val="22"/>
        </w:rPr>
        <w:t>feshedebil</w:t>
      </w:r>
      <w:r w:rsidR="007947C7" w:rsidRPr="00937802">
        <w:rPr>
          <w:sz w:val="22"/>
          <w:szCs w:val="22"/>
        </w:rPr>
        <w:t>eceklerini imzaladıkları sözleşmede belirlerler.</w:t>
      </w:r>
      <w:r w:rsidR="003660B5" w:rsidRPr="00937802">
        <w:rPr>
          <w:sz w:val="22"/>
          <w:szCs w:val="22"/>
        </w:rPr>
        <w:t xml:space="preserve"> Ancak belgeye dayalı </w:t>
      </w:r>
      <w:r w:rsidR="006061DE" w:rsidRPr="00937802">
        <w:rPr>
          <w:sz w:val="22"/>
          <w:szCs w:val="22"/>
        </w:rPr>
        <w:t>mücbir</w:t>
      </w:r>
      <w:r w:rsidR="003660B5" w:rsidRPr="00937802">
        <w:rPr>
          <w:sz w:val="22"/>
          <w:szCs w:val="22"/>
        </w:rPr>
        <w:t xml:space="preserve"> ve haklı nedenler olması durumunda, bu süre </w:t>
      </w:r>
      <w:r w:rsidR="00DB68B6" w:rsidRPr="00937802">
        <w:rPr>
          <w:sz w:val="22"/>
          <w:szCs w:val="22"/>
        </w:rPr>
        <w:t xml:space="preserve">belirlenen </w:t>
      </w:r>
      <w:r w:rsidR="003660B5" w:rsidRPr="00937802">
        <w:rPr>
          <w:sz w:val="22"/>
          <w:szCs w:val="22"/>
        </w:rPr>
        <w:t>günden daha az olabilir.</w:t>
      </w:r>
      <w:r w:rsidR="00722EA2" w:rsidRPr="00937802">
        <w:rPr>
          <w:sz w:val="22"/>
          <w:szCs w:val="22"/>
        </w:rPr>
        <w:t xml:space="preserve"> </w:t>
      </w:r>
      <w:r w:rsidR="003660B5" w:rsidRPr="00937802">
        <w:rPr>
          <w:sz w:val="22"/>
          <w:szCs w:val="22"/>
        </w:rPr>
        <w:t xml:space="preserve"> </w:t>
      </w:r>
    </w:p>
    <w:p w:rsidR="005D0B73" w:rsidRPr="00937802" w:rsidRDefault="005D0B73" w:rsidP="00AF04D2">
      <w:pPr>
        <w:jc w:val="both"/>
        <w:rPr>
          <w:sz w:val="22"/>
          <w:szCs w:val="22"/>
        </w:rPr>
      </w:pPr>
    </w:p>
    <w:p w:rsidR="00B357FB" w:rsidRPr="00937802" w:rsidRDefault="003037EA" w:rsidP="00AF04D2">
      <w:pPr>
        <w:jc w:val="both"/>
        <w:rPr>
          <w:sz w:val="22"/>
          <w:szCs w:val="22"/>
        </w:rPr>
      </w:pPr>
      <w:r w:rsidRPr="00937802">
        <w:rPr>
          <w:b/>
          <w:sz w:val="22"/>
          <w:szCs w:val="22"/>
        </w:rPr>
        <w:t>5</w:t>
      </w:r>
      <w:r w:rsidR="00B357FB" w:rsidRPr="00937802">
        <w:rPr>
          <w:b/>
          <w:sz w:val="22"/>
          <w:szCs w:val="22"/>
        </w:rPr>
        <w:t>.3-</w:t>
      </w:r>
      <w:r w:rsidR="00B357FB" w:rsidRPr="00937802">
        <w:rPr>
          <w:sz w:val="22"/>
          <w:szCs w:val="22"/>
        </w:rPr>
        <w:t xml:space="preserve"> </w:t>
      </w:r>
      <w:r w:rsidR="007947C7" w:rsidRPr="00937802">
        <w:rPr>
          <w:sz w:val="22"/>
          <w:szCs w:val="22"/>
        </w:rPr>
        <w:t xml:space="preserve">Tarafların </w:t>
      </w:r>
      <w:r w:rsidR="007947C7" w:rsidRPr="00937802">
        <w:rPr>
          <w:bCs/>
          <w:sz w:val="22"/>
          <w:szCs w:val="22"/>
        </w:rPr>
        <w:t xml:space="preserve">Acente-Rehber Hizmet Sözleşmesinde </w:t>
      </w:r>
      <w:r w:rsidR="007947C7" w:rsidRPr="00937802">
        <w:rPr>
          <w:sz w:val="22"/>
          <w:szCs w:val="22"/>
        </w:rPr>
        <w:t>karşı</w:t>
      </w:r>
      <w:r w:rsidR="00CD0F1A" w:rsidRPr="00937802">
        <w:rPr>
          <w:sz w:val="22"/>
          <w:szCs w:val="22"/>
        </w:rPr>
        <w:t xml:space="preserve">lıklı belirledikleri </w:t>
      </w:r>
      <w:r w:rsidR="00DB68B6" w:rsidRPr="00937802">
        <w:rPr>
          <w:sz w:val="22"/>
          <w:szCs w:val="22"/>
        </w:rPr>
        <w:t xml:space="preserve"> </w:t>
      </w:r>
      <w:r w:rsidR="00CD0F1A" w:rsidRPr="00937802">
        <w:rPr>
          <w:sz w:val="22"/>
          <w:szCs w:val="22"/>
        </w:rPr>
        <w:t xml:space="preserve">fesih ihbar </w:t>
      </w:r>
      <w:r w:rsidR="00C8167E" w:rsidRPr="00937802">
        <w:rPr>
          <w:sz w:val="22"/>
          <w:szCs w:val="22"/>
        </w:rPr>
        <w:t>süre</w:t>
      </w:r>
      <w:r w:rsidR="00CD0F1A" w:rsidRPr="00937802">
        <w:rPr>
          <w:sz w:val="22"/>
          <w:szCs w:val="22"/>
        </w:rPr>
        <w:t>si</w:t>
      </w:r>
      <w:r w:rsidR="00C8167E" w:rsidRPr="00937802">
        <w:rPr>
          <w:sz w:val="22"/>
          <w:szCs w:val="22"/>
        </w:rPr>
        <w:t xml:space="preserve"> g</w:t>
      </w:r>
      <w:r w:rsidR="00B357FB" w:rsidRPr="00937802">
        <w:rPr>
          <w:sz w:val="22"/>
          <w:szCs w:val="22"/>
        </w:rPr>
        <w:t>eçtikten sonra yapılan fesihlerde fesh eden taraf, toplam rehberlik ücretinin yarısını karşı tarafa ödemekle yükümlüdür</w:t>
      </w:r>
      <w:r w:rsidR="006061DE" w:rsidRPr="00937802">
        <w:rPr>
          <w:sz w:val="22"/>
          <w:szCs w:val="22"/>
        </w:rPr>
        <w:t>.</w:t>
      </w:r>
    </w:p>
    <w:p w:rsidR="00B357FB" w:rsidRPr="00937802" w:rsidRDefault="00B357FB" w:rsidP="00AF04D2">
      <w:pPr>
        <w:jc w:val="both"/>
        <w:rPr>
          <w:sz w:val="22"/>
          <w:szCs w:val="22"/>
        </w:rPr>
      </w:pPr>
    </w:p>
    <w:p w:rsidR="005D0B73" w:rsidRPr="00937802" w:rsidRDefault="003037EA" w:rsidP="00AF04D2">
      <w:pPr>
        <w:jc w:val="both"/>
        <w:rPr>
          <w:sz w:val="22"/>
          <w:szCs w:val="22"/>
        </w:rPr>
      </w:pPr>
      <w:r w:rsidRPr="00937802">
        <w:rPr>
          <w:b/>
          <w:sz w:val="22"/>
          <w:szCs w:val="22"/>
        </w:rPr>
        <w:t>5</w:t>
      </w:r>
      <w:r w:rsidR="00B357FB" w:rsidRPr="00937802">
        <w:rPr>
          <w:b/>
          <w:sz w:val="22"/>
          <w:szCs w:val="22"/>
        </w:rPr>
        <w:t>.4</w:t>
      </w:r>
      <w:r w:rsidR="00AA5811" w:rsidRPr="00937802">
        <w:rPr>
          <w:sz w:val="22"/>
          <w:szCs w:val="22"/>
        </w:rPr>
        <w:t xml:space="preserve">- </w:t>
      </w:r>
      <w:r w:rsidR="00CD0F1A" w:rsidRPr="00937802">
        <w:rPr>
          <w:sz w:val="22"/>
          <w:szCs w:val="22"/>
        </w:rPr>
        <w:t>R</w:t>
      </w:r>
      <w:r w:rsidR="00B357FB" w:rsidRPr="00937802">
        <w:rPr>
          <w:sz w:val="22"/>
          <w:szCs w:val="22"/>
        </w:rPr>
        <w:t>ehberlik hizmeti</w:t>
      </w:r>
      <w:r w:rsidR="005D0B73" w:rsidRPr="00937802">
        <w:rPr>
          <w:sz w:val="22"/>
          <w:szCs w:val="22"/>
        </w:rPr>
        <w:t xml:space="preserve"> başla</w:t>
      </w:r>
      <w:r w:rsidR="00B357FB" w:rsidRPr="00937802">
        <w:rPr>
          <w:sz w:val="22"/>
          <w:szCs w:val="22"/>
        </w:rPr>
        <w:t>dıktan sonra,</w:t>
      </w:r>
      <w:r w:rsidR="003660B5" w:rsidRPr="00937802">
        <w:rPr>
          <w:sz w:val="22"/>
          <w:szCs w:val="22"/>
        </w:rPr>
        <w:t xml:space="preserve"> </w:t>
      </w:r>
      <w:r w:rsidR="005D0B73" w:rsidRPr="00937802">
        <w:rPr>
          <w:sz w:val="22"/>
          <w:szCs w:val="22"/>
        </w:rPr>
        <w:t xml:space="preserve">belgeye dayalı </w:t>
      </w:r>
      <w:r w:rsidR="00F12F97" w:rsidRPr="00937802">
        <w:rPr>
          <w:sz w:val="22"/>
          <w:szCs w:val="22"/>
        </w:rPr>
        <w:t>zorunlu</w:t>
      </w:r>
      <w:r w:rsidR="005D0B73" w:rsidRPr="00937802">
        <w:rPr>
          <w:sz w:val="22"/>
          <w:szCs w:val="22"/>
        </w:rPr>
        <w:t xml:space="preserve"> ve haklı bir neden olmadan</w:t>
      </w:r>
      <w:r w:rsidR="00CD0F1A" w:rsidRPr="00937802">
        <w:rPr>
          <w:sz w:val="22"/>
          <w:szCs w:val="22"/>
        </w:rPr>
        <w:t xml:space="preserve">, taraflardan birinin </w:t>
      </w:r>
      <w:r w:rsidR="005D0B73" w:rsidRPr="00937802">
        <w:rPr>
          <w:sz w:val="22"/>
          <w:szCs w:val="22"/>
        </w:rPr>
        <w:t>fes</w:t>
      </w:r>
      <w:r w:rsidR="00CD0F1A" w:rsidRPr="00937802">
        <w:rPr>
          <w:sz w:val="22"/>
          <w:szCs w:val="22"/>
        </w:rPr>
        <w:t>i</w:t>
      </w:r>
      <w:r w:rsidR="005D0B73" w:rsidRPr="00937802">
        <w:rPr>
          <w:sz w:val="22"/>
          <w:szCs w:val="22"/>
        </w:rPr>
        <w:t>h gerçekleş</w:t>
      </w:r>
      <w:r w:rsidR="00CD0F1A" w:rsidRPr="00937802">
        <w:rPr>
          <w:sz w:val="22"/>
          <w:szCs w:val="22"/>
        </w:rPr>
        <w:t>tir</w:t>
      </w:r>
      <w:r w:rsidR="005D0B73" w:rsidRPr="00937802">
        <w:rPr>
          <w:sz w:val="22"/>
          <w:szCs w:val="22"/>
        </w:rPr>
        <w:t xml:space="preserve">mesi durumunda; </w:t>
      </w:r>
    </w:p>
    <w:p w:rsidR="00B357FB" w:rsidRPr="00937802" w:rsidRDefault="00B357FB" w:rsidP="00AF04D2">
      <w:pPr>
        <w:jc w:val="both"/>
        <w:rPr>
          <w:sz w:val="22"/>
          <w:szCs w:val="22"/>
        </w:rPr>
      </w:pPr>
    </w:p>
    <w:p w:rsidR="00D00F24" w:rsidRPr="00937802" w:rsidRDefault="00F12F97" w:rsidP="00AF04D2">
      <w:pPr>
        <w:jc w:val="both"/>
        <w:rPr>
          <w:sz w:val="22"/>
          <w:szCs w:val="22"/>
        </w:rPr>
      </w:pPr>
      <w:r w:rsidRPr="00937802">
        <w:rPr>
          <w:sz w:val="22"/>
          <w:szCs w:val="22"/>
        </w:rPr>
        <w:t xml:space="preserve">      </w:t>
      </w:r>
      <w:r w:rsidR="00035F76" w:rsidRPr="00937802">
        <w:rPr>
          <w:b/>
          <w:sz w:val="22"/>
          <w:szCs w:val="22"/>
        </w:rPr>
        <w:t>(a)</w:t>
      </w:r>
      <w:r w:rsidR="00035F76" w:rsidRPr="00937802">
        <w:rPr>
          <w:sz w:val="22"/>
          <w:szCs w:val="22"/>
        </w:rPr>
        <w:t xml:space="preserve"> </w:t>
      </w:r>
      <w:r w:rsidR="00C8167E" w:rsidRPr="00937802">
        <w:rPr>
          <w:sz w:val="22"/>
          <w:szCs w:val="22"/>
        </w:rPr>
        <w:t>T</w:t>
      </w:r>
      <w:r w:rsidR="005D0B73" w:rsidRPr="00937802">
        <w:rPr>
          <w:sz w:val="22"/>
          <w:szCs w:val="22"/>
        </w:rPr>
        <w:t>ek taraflı fesh</w:t>
      </w:r>
      <w:r w:rsidR="00C8167E" w:rsidRPr="00937802">
        <w:rPr>
          <w:sz w:val="22"/>
          <w:szCs w:val="22"/>
        </w:rPr>
        <w:t>i gerçekleştiren Acente</w:t>
      </w:r>
      <w:r w:rsidR="00CD0F1A" w:rsidRPr="00937802">
        <w:rPr>
          <w:sz w:val="22"/>
          <w:szCs w:val="22"/>
        </w:rPr>
        <w:t xml:space="preserve"> ise</w:t>
      </w:r>
      <w:r w:rsidR="00C8167E" w:rsidRPr="00937802">
        <w:rPr>
          <w:sz w:val="22"/>
          <w:szCs w:val="22"/>
        </w:rPr>
        <w:t>,</w:t>
      </w:r>
      <w:r w:rsidR="00C8167E" w:rsidRPr="00937802">
        <w:rPr>
          <w:b/>
          <w:sz w:val="22"/>
          <w:szCs w:val="22"/>
        </w:rPr>
        <w:t xml:space="preserve"> </w:t>
      </w:r>
      <w:r w:rsidR="00CD0F1A" w:rsidRPr="00937802">
        <w:rPr>
          <w:sz w:val="22"/>
          <w:szCs w:val="22"/>
        </w:rPr>
        <w:t>Acente,</w:t>
      </w:r>
      <w:r w:rsidR="00CD0F1A" w:rsidRPr="00937802">
        <w:rPr>
          <w:b/>
          <w:sz w:val="22"/>
          <w:szCs w:val="22"/>
        </w:rPr>
        <w:t xml:space="preserve"> </w:t>
      </w:r>
      <w:r w:rsidR="005D0B73" w:rsidRPr="00937802">
        <w:rPr>
          <w:sz w:val="22"/>
          <w:szCs w:val="22"/>
        </w:rPr>
        <w:t xml:space="preserve">rehberlik hizmeti verilen süre içindeki </w:t>
      </w:r>
      <w:r w:rsidR="00DB0A5A" w:rsidRPr="00937802">
        <w:rPr>
          <w:sz w:val="22"/>
          <w:szCs w:val="22"/>
        </w:rPr>
        <w:t>Rehber</w:t>
      </w:r>
      <w:r w:rsidR="005D0B73" w:rsidRPr="00937802">
        <w:rPr>
          <w:sz w:val="22"/>
          <w:szCs w:val="22"/>
        </w:rPr>
        <w:t xml:space="preserve"> ücretini </w:t>
      </w:r>
      <w:r w:rsidR="00CD0F1A" w:rsidRPr="00937802">
        <w:rPr>
          <w:sz w:val="22"/>
          <w:szCs w:val="22"/>
        </w:rPr>
        <w:t xml:space="preserve">rehbere </w:t>
      </w:r>
      <w:r w:rsidR="005D0B73" w:rsidRPr="00937802">
        <w:rPr>
          <w:sz w:val="22"/>
          <w:szCs w:val="22"/>
        </w:rPr>
        <w:t>ayrıca öde</w:t>
      </w:r>
      <w:r w:rsidR="00CD0F1A" w:rsidRPr="00937802">
        <w:rPr>
          <w:sz w:val="22"/>
          <w:szCs w:val="22"/>
        </w:rPr>
        <w:t>m</w:t>
      </w:r>
      <w:r w:rsidR="005D0B73" w:rsidRPr="00937802">
        <w:rPr>
          <w:sz w:val="22"/>
          <w:szCs w:val="22"/>
        </w:rPr>
        <w:t>e koşuluyla;</w:t>
      </w:r>
      <w:r w:rsidR="00B357FB" w:rsidRPr="00937802">
        <w:rPr>
          <w:sz w:val="22"/>
          <w:szCs w:val="22"/>
        </w:rPr>
        <w:t xml:space="preserve"> </w:t>
      </w:r>
      <w:r w:rsidR="00D00F24" w:rsidRPr="00937802">
        <w:rPr>
          <w:sz w:val="22"/>
          <w:szCs w:val="22"/>
        </w:rPr>
        <w:t xml:space="preserve">fesih başlangıcından tur programının sona erdiği güne kadar olan toplam rehberlik ücretinin yarısını </w:t>
      </w:r>
      <w:r w:rsidR="00DB0A5A" w:rsidRPr="00937802">
        <w:rPr>
          <w:sz w:val="22"/>
          <w:szCs w:val="22"/>
        </w:rPr>
        <w:t>Rehber</w:t>
      </w:r>
      <w:r w:rsidR="00D00F24" w:rsidRPr="00937802">
        <w:rPr>
          <w:sz w:val="22"/>
          <w:szCs w:val="22"/>
        </w:rPr>
        <w:t>e ödemekle yükümlüdür.</w:t>
      </w:r>
    </w:p>
    <w:p w:rsidR="00B357FB" w:rsidRPr="00937802" w:rsidRDefault="00B357FB" w:rsidP="00AF04D2">
      <w:pPr>
        <w:jc w:val="both"/>
        <w:rPr>
          <w:sz w:val="22"/>
          <w:szCs w:val="22"/>
        </w:rPr>
      </w:pPr>
    </w:p>
    <w:p w:rsidR="00D00F24" w:rsidRPr="00937802" w:rsidRDefault="00F12F97" w:rsidP="00AF04D2">
      <w:pPr>
        <w:jc w:val="both"/>
        <w:rPr>
          <w:sz w:val="22"/>
          <w:szCs w:val="22"/>
        </w:rPr>
      </w:pPr>
      <w:r w:rsidRPr="00937802">
        <w:rPr>
          <w:sz w:val="22"/>
          <w:szCs w:val="22"/>
        </w:rPr>
        <w:t xml:space="preserve">      </w:t>
      </w:r>
      <w:r w:rsidR="00035F76" w:rsidRPr="00937802">
        <w:rPr>
          <w:b/>
          <w:sz w:val="22"/>
          <w:szCs w:val="22"/>
        </w:rPr>
        <w:t>(b)</w:t>
      </w:r>
      <w:r w:rsidR="00035F76" w:rsidRPr="00937802">
        <w:rPr>
          <w:sz w:val="22"/>
          <w:szCs w:val="22"/>
        </w:rPr>
        <w:t xml:space="preserve"> </w:t>
      </w:r>
      <w:r w:rsidR="00C8167E" w:rsidRPr="00937802">
        <w:rPr>
          <w:sz w:val="22"/>
          <w:szCs w:val="22"/>
        </w:rPr>
        <w:t xml:space="preserve">Tek taraflı feshi gerçekleştiren </w:t>
      </w:r>
      <w:r w:rsidR="00D00F24" w:rsidRPr="00937802">
        <w:rPr>
          <w:sz w:val="22"/>
          <w:szCs w:val="22"/>
        </w:rPr>
        <w:t>Rehber</w:t>
      </w:r>
      <w:r w:rsidR="00996A62" w:rsidRPr="00937802">
        <w:rPr>
          <w:sz w:val="22"/>
          <w:szCs w:val="22"/>
        </w:rPr>
        <w:t xml:space="preserve"> ise</w:t>
      </w:r>
      <w:r w:rsidR="00C8167E" w:rsidRPr="00937802">
        <w:rPr>
          <w:sz w:val="22"/>
          <w:szCs w:val="22"/>
        </w:rPr>
        <w:t>,</w:t>
      </w:r>
      <w:r w:rsidR="00D00F24" w:rsidRPr="00937802">
        <w:rPr>
          <w:b/>
          <w:sz w:val="22"/>
          <w:szCs w:val="22"/>
        </w:rPr>
        <w:t xml:space="preserve"> </w:t>
      </w:r>
      <w:r w:rsidR="00996A62" w:rsidRPr="00937802">
        <w:rPr>
          <w:sz w:val="22"/>
          <w:szCs w:val="22"/>
        </w:rPr>
        <w:t>Rehber,</w:t>
      </w:r>
      <w:r w:rsidR="00996A62" w:rsidRPr="00937802">
        <w:rPr>
          <w:b/>
          <w:sz w:val="22"/>
          <w:szCs w:val="22"/>
        </w:rPr>
        <w:t xml:space="preserve"> </w:t>
      </w:r>
      <w:r w:rsidR="00D00F24" w:rsidRPr="00937802">
        <w:rPr>
          <w:sz w:val="22"/>
          <w:szCs w:val="22"/>
        </w:rPr>
        <w:t xml:space="preserve">rehberlik hizmeti verdiği süre </w:t>
      </w:r>
      <w:r w:rsidR="00C8167E" w:rsidRPr="00937802">
        <w:rPr>
          <w:sz w:val="22"/>
          <w:szCs w:val="22"/>
        </w:rPr>
        <w:t xml:space="preserve">için </w:t>
      </w:r>
      <w:r w:rsidR="00D00F24" w:rsidRPr="00937802">
        <w:rPr>
          <w:sz w:val="22"/>
          <w:szCs w:val="22"/>
        </w:rPr>
        <w:t>alacağı ücret saklı kalmak koşuluyla;</w:t>
      </w:r>
      <w:r w:rsidR="00B357FB" w:rsidRPr="00937802">
        <w:rPr>
          <w:sz w:val="22"/>
          <w:szCs w:val="22"/>
        </w:rPr>
        <w:t xml:space="preserve"> </w:t>
      </w:r>
      <w:r w:rsidR="00D00F24" w:rsidRPr="00937802">
        <w:rPr>
          <w:sz w:val="22"/>
          <w:szCs w:val="22"/>
        </w:rPr>
        <w:t xml:space="preserve">fesih başlangıcından tur programının sona erdiği güne kadar olan toplam rehberlik ücretinin yarısını </w:t>
      </w:r>
      <w:r w:rsidR="00DB0A5A" w:rsidRPr="00937802">
        <w:rPr>
          <w:sz w:val="22"/>
          <w:szCs w:val="22"/>
        </w:rPr>
        <w:t>Acente</w:t>
      </w:r>
      <w:r w:rsidR="00D00F24" w:rsidRPr="00937802">
        <w:rPr>
          <w:sz w:val="22"/>
          <w:szCs w:val="22"/>
        </w:rPr>
        <w:t>ye ödemekle yükümlüdür.</w:t>
      </w:r>
    </w:p>
    <w:p w:rsidR="00F12F97" w:rsidRPr="00937802" w:rsidRDefault="00F12F97" w:rsidP="00AF04D2">
      <w:pPr>
        <w:jc w:val="both"/>
        <w:rPr>
          <w:sz w:val="22"/>
          <w:szCs w:val="22"/>
        </w:rPr>
      </w:pPr>
    </w:p>
    <w:p w:rsidR="00AF04D2" w:rsidRPr="00937802" w:rsidRDefault="00AF04D2" w:rsidP="00AF04D2">
      <w:pPr>
        <w:jc w:val="both"/>
        <w:rPr>
          <w:b/>
          <w:bCs/>
          <w:sz w:val="22"/>
          <w:szCs w:val="22"/>
        </w:rPr>
      </w:pPr>
      <w:r w:rsidRPr="00937802">
        <w:rPr>
          <w:b/>
          <w:bCs/>
          <w:sz w:val="22"/>
          <w:szCs w:val="22"/>
        </w:rPr>
        <w:t xml:space="preserve">MADDE </w:t>
      </w:r>
      <w:r w:rsidR="003037EA" w:rsidRPr="00937802">
        <w:rPr>
          <w:b/>
          <w:bCs/>
          <w:sz w:val="22"/>
          <w:szCs w:val="22"/>
        </w:rPr>
        <w:t>6</w:t>
      </w:r>
      <w:r w:rsidR="00E76FCC" w:rsidRPr="00937802">
        <w:rPr>
          <w:b/>
          <w:bCs/>
          <w:sz w:val="22"/>
          <w:szCs w:val="22"/>
        </w:rPr>
        <w:t xml:space="preserve">. </w:t>
      </w:r>
      <w:r w:rsidR="00B357FB" w:rsidRPr="00937802">
        <w:rPr>
          <w:b/>
          <w:bCs/>
          <w:sz w:val="22"/>
          <w:szCs w:val="22"/>
        </w:rPr>
        <w:t>Diğer Hükümler</w:t>
      </w:r>
    </w:p>
    <w:p w:rsidR="00E76FCC" w:rsidRPr="00937802" w:rsidRDefault="00E76FCC" w:rsidP="00AF04D2">
      <w:pPr>
        <w:jc w:val="both"/>
        <w:rPr>
          <w:b/>
          <w:sz w:val="22"/>
          <w:szCs w:val="22"/>
        </w:rPr>
      </w:pPr>
    </w:p>
    <w:p w:rsidR="00AA5811" w:rsidRPr="00937802" w:rsidRDefault="00AF04D2" w:rsidP="00AF04D2">
      <w:pPr>
        <w:jc w:val="both"/>
        <w:rPr>
          <w:sz w:val="22"/>
          <w:szCs w:val="22"/>
        </w:rPr>
      </w:pPr>
      <w:r w:rsidRPr="00937802">
        <w:rPr>
          <w:sz w:val="22"/>
          <w:szCs w:val="22"/>
        </w:rPr>
        <w:t xml:space="preserve">Tarafların, </w:t>
      </w:r>
      <w:r w:rsidR="00570808" w:rsidRPr="00937802">
        <w:rPr>
          <w:bCs/>
          <w:sz w:val="22"/>
          <w:szCs w:val="22"/>
        </w:rPr>
        <w:t>İşbu Acente-Rehber Hizmet Sözleşmesi Genel Hükümleri</w:t>
      </w:r>
      <w:r w:rsidR="00570808" w:rsidRPr="00937802">
        <w:rPr>
          <w:sz w:val="22"/>
          <w:szCs w:val="22"/>
        </w:rPr>
        <w:t xml:space="preserve"> </w:t>
      </w:r>
      <w:r w:rsidR="005E3FC3" w:rsidRPr="00937802">
        <w:rPr>
          <w:sz w:val="22"/>
          <w:szCs w:val="22"/>
        </w:rPr>
        <w:t xml:space="preserve">ile taraflarca karşılıklı imzalanacak </w:t>
      </w:r>
      <w:r w:rsidR="00DD01B3">
        <w:rPr>
          <w:sz w:val="22"/>
          <w:szCs w:val="22"/>
        </w:rPr>
        <w:t xml:space="preserve">olan </w:t>
      </w:r>
      <w:r w:rsidR="005E3FC3" w:rsidRPr="00937802">
        <w:rPr>
          <w:bCs/>
          <w:sz w:val="22"/>
          <w:szCs w:val="22"/>
        </w:rPr>
        <w:t xml:space="preserve">Acente-Rehber Hizmet Sözleşmesinde </w:t>
      </w:r>
      <w:r w:rsidRPr="00937802">
        <w:rPr>
          <w:sz w:val="22"/>
          <w:szCs w:val="22"/>
        </w:rPr>
        <w:t>yer alan yükümlülüklerden herhangi birini ihlal etmesi halinde, ihlal eden taraf, diğer tarafın uğrayacağı doğrudan ve</w:t>
      </w:r>
      <w:r w:rsidR="00DD01B3">
        <w:rPr>
          <w:sz w:val="22"/>
          <w:szCs w:val="22"/>
        </w:rPr>
        <w:t>/veya</w:t>
      </w:r>
      <w:r w:rsidRPr="00937802">
        <w:rPr>
          <w:sz w:val="22"/>
          <w:szCs w:val="22"/>
        </w:rPr>
        <w:t xml:space="preserve"> dolaylı zararlardan sorumlu olduğunu kabul, beyan ve taahhüt eder. </w:t>
      </w:r>
    </w:p>
    <w:p w:rsidR="00A249CE" w:rsidRPr="00937802" w:rsidRDefault="00A249CE" w:rsidP="00AF04D2">
      <w:pPr>
        <w:jc w:val="both"/>
        <w:rPr>
          <w:sz w:val="22"/>
          <w:szCs w:val="22"/>
        </w:rPr>
      </w:pPr>
    </w:p>
    <w:p w:rsidR="00AF04D2" w:rsidRPr="00937802" w:rsidRDefault="00AF04D2" w:rsidP="00AF04D2">
      <w:pPr>
        <w:jc w:val="both"/>
        <w:rPr>
          <w:b/>
          <w:sz w:val="22"/>
          <w:szCs w:val="22"/>
        </w:rPr>
      </w:pPr>
      <w:r w:rsidRPr="00937802">
        <w:rPr>
          <w:b/>
          <w:bCs/>
          <w:sz w:val="22"/>
          <w:szCs w:val="22"/>
        </w:rPr>
        <w:t xml:space="preserve">MADDE </w:t>
      </w:r>
      <w:r w:rsidR="003037EA" w:rsidRPr="00937802">
        <w:rPr>
          <w:b/>
          <w:bCs/>
          <w:sz w:val="22"/>
          <w:szCs w:val="22"/>
        </w:rPr>
        <w:t>7</w:t>
      </w:r>
      <w:r w:rsidR="00032C4B" w:rsidRPr="00937802">
        <w:rPr>
          <w:b/>
          <w:bCs/>
          <w:sz w:val="22"/>
          <w:szCs w:val="22"/>
        </w:rPr>
        <w:t>. Tebligat ve Adres Değişikliği</w:t>
      </w:r>
    </w:p>
    <w:p w:rsidR="00E76FCC" w:rsidRPr="00937802" w:rsidRDefault="00E76FCC" w:rsidP="00AF04D2">
      <w:pPr>
        <w:jc w:val="both"/>
        <w:rPr>
          <w:sz w:val="22"/>
          <w:szCs w:val="22"/>
        </w:rPr>
      </w:pPr>
    </w:p>
    <w:p w:rsidR="00AF04D2" w:rsidRPr="00937802" w:rsidRDefault="005E3FC3" w:rsidP="00AF04D2">
      <w:pPr>
        <w:jc w:val="both"/>
        <w:rPr>
          <w:sz w:val="22"/>
          <w:szCs w:val="22"/>
        </w:rPr>
      </w:pPr>
      <w:r w:rsidRPr="00937802">
        <w:rPr>
          <w:bCs/>
          <w:sz w:val="22"/>
          <w:szCs w:val="22"/>
        </w:rPr>
        <w:t>İşbu Acente-Rehber Hizmet Sözleşmesi Genel Hükümleri</w:t>
      </w:r>
      <w:r w:rsidRPr="00937802">
        <w:rPr>
          <w:sz w:val="22"/>
          <w:szCs w:val="22"/>
        </w:rPr>
        <w:t xml:space="preserve"> ile taraflarca karşılıklı imzalanacak </w:t>
      </w:r>
      <w:r w:rsidRPr="00937802">
        <w:rPr>
          <w:bCs/>
          <w:sz w:val="22"/>
          <w:szCs w:val="22"/>
        </w:rPr>
        <w:t>Acente-Rehber Hizmet Sözleşmesinden</w:t>
      </w:r>
      <w:r w:rsidR="00AF04D2" w:rsidRPr="00937802">
        <w:rPr>
          <w:sz w:val="22"/>
          <w:szCs w:val="22"/>
        </w:rPr>
        <w:t xml:space="preserve"> </w:t>
      </w:r>
      <w:r w:rsidRPr="00937802">
        <w:rPr>
          <w:sz w:val="22"/>
          <w:szCs w:val="22"/>
        </w:rPr>
        <w:t xml:space="preserve">veya </w:t>
      </w:r>
      <w:r w:rsidR="00AF04D2" w:rsidRPr="00937802">
        <w:rPr>
          <w:sz w:val="22"/>
          <w:szCs w:val="22"/>
        </w:rPr>
        <w:t>doğabilecek ihtilaflardan dolayı yapılacak tebligat</w:t>
      </w:r>
      <w:r w:rsidRPr="00937802">
        <w:rPr>
          <w:sz w:val="22"/>
          <w:szCs w:val="22"/>
        </w:rPr>
        <w:t>,</w:t>
      </w:r>
      <w:r w:rsidR="00AF04D2" w:rsidRPr="00937802">
        <w:rPr>
          <w:sz w:val="22"/>
          <w:szCs w:val="22"/>
        </w:rPr>
        <w:t xml:space="preserve"> </w:t>
      </w:r>
      <w:r w:rsidRPr="00937802">
        <w:rPr>
          <w:sz w:val="22"/>
          <w:szCs w:val="22"/>
        </w:rPr>
        <w:t xml:space="preserve">imzalanan sözleşmede belirtilen </w:t>
      </w:r>
      <w:r w:rsidR="00AF04D2" w:rsidRPr="00937802">
        <w:rPr>
          <w:sz w:val="22"/>
          <w:szCs w:val="22"/>
        </w:rPr>
        <w:t>adreslere yapılır. Adres değişikliği karşı tarafa yazılı bildirilmedikçe sözleşmede belirtilen adrese yapılan her türlü tebligat geçerlidir.</w:t>
      </w:r>
    </w:p>
    <w:p w:rsidR="001C2B97" w:rsidRPr="00937802" w:rsidRDefault="001C2B97" w:rsidP="00AF04D2">
      <w:pPr>
        <w:jc w:val="both"/>
        <w:rPr>
          <w:b/>
          <w:sz w:val="22"/>
          <w:szCs w:val="22"/>
        </w:rPr>
      </w:pPr>
    </w:p>
    <w:p w:rsidR="00AF04D2" w:rsidRPr="00937802" w:rsidRDefault="001C2B97" w:rsidP="00AF04D2">
      <w:pPr>
        <w:jc w:val="both"/>
        <w:rPr>
          <w:b/>
          <w:bCs/>
          <w:sz w:val="22"/>
          <w:szCs w:val="22"/>
        </w:rPr>
      </w:pPr>
      <w:r w:rsidRPr="00937802">
        <w:rPr>
          <w:b/>
          <w:bCs/>
          <w:sz w:val="22"/>
          <w:szCs w:val="22"/>
        </w:rPr>
        <w:t>M</w:t>
      </w:r>
      <w:r w:rsidR="00AF04D2" w:rsidRPr="00937802">
        <w:rPr>
          <w:b/>
          <w:bCs/>
          <w:sz w:val="22"/>
          <w:szCs w:val="22"/>
        </w:rPr>
        <w:t xml:space="preserve">ADDE </w:t>
      </w:r>
      <w:r w:rsidR="003037EA" w:rsidRPr="00937802">
        <w:rPr>
          <w:b/>
          <w:bCs/>
          <w:sz w:val="22"/>
          <w:szCs w:val="22"/>
        </w:rPr>
        <w:t>8</w:t>
      </w:r>
      <w:r w:rsidR="00032C4B" w:rsidRPr="00937802">
        <w:rPr>
          <w:b/>
          <w:bCs/>
          <w:sz w:val="22"/>
          <w:szCs w:val="22"/>
        </w:rPr>
        <w:t>. İhtilaf Merci</w:t>
      </w:r>
    </w:p>
    <w:p w:rsidR="001C2B97" w:rsidRPr="00937802" w:rsidRDefault="001C2B97" w:rsidP="00AF04D2">
      <w:pPr>
        <w:jc w:val="both"/>
        <w:rPr>
          <w:b/>
          <w:sz w:val="22"/>
          <w:szCs w:val="22"/>
        </w:rPr>
      </w:pPr>
    </w:p>
    <w:p w:rsidR="001C2B97" w:rsidRPr="00937802" w:rsidRDefault="001C2B97" w:rsidP="00AF04D2">
      <w:pPr>
        <w:jc w:val="both"/>
        <w:rPr>
          <w:sz w:val="22"/>
          <w:szCs w:val="22"/>
        </w:rPr>
      </w:pPr>
      <w:r w:rsidRPr="00937802">
        <w:rPr>
          <w:sz w:val="22"/>
          <w:szCs w:val="22"/>
        </w:rPr>
        <w:t xml:space="preserve">Bu sözleşme nedeni ile taraflar arasında doğacak her türlü anlaşmazlıklarda </w:t>
      </w:r>
      <w:r w:rsidR="005E3FC3" w:rsidRPr="00937802">
        <w:rPr>
          <w:sz w:val="22"/>
          <w:szCs w:val="22"/>
        </w:rPr>
        <w:t>Acentenin bulunduğu yerdeki</w:t>
      </w:r>
      <w:r w:rsidRPr="00937802">
        <w:rPr>
          <w:sz w:val="22"/>
          <w:szCs w:val="22"/>
        </w:rPr>
        <w:t xml:space="preserve"> Mahkemeler ve İcra Daireleri yetkilidir.</w:t>
      </w:r>
    </w:p>
    <w:p w:rsidR="00AF04D2" w:rsidRPr="00937802" w:rsidRDefault="00AF04D2" w:rsidP="00AF04D2">
      <w:pPr>
        <w:jc w:val="both"/>
        <w:rPr>
          <w:sz w:val="22"/>
          <w:szCs w:val="22"/>
        </w:rPr>
      </w:pPr>
    </w:p>
    <w:p w:rsidR="00AF04D2" w:rsidRPr="00937802" w:rsidRDefault="00AF04D2" w:rsidP="00AF04D2">
      <w:pPr>
        <w:jc w:val="both"/>
        <w:rPr>
          <w:b/>
          <w:sz w:val="22"/>
          <w:szCs w:val="22"/>
        </w:rPr>
      </w:pPr>
      <w:r w:rsidRPr="00937802">
        <w:rPr>
          <w:b/>
          <w:bCs/>
          <w:sz w:val="22"/>
          <w:szCs w:val="22"/>
        </w:rPr>
        <w:t>MADDE 11. Yürürlük</w:t>
      </w:r>
    </w:p>
    <w:p w:rsidR="00D12518" w:rsidRPr="00937802" w:rsidRDefault="003037EA" w:rsidP="0079628A">
      <w:pPr>
        <w:jc w:val="both"/>
        <w:rPr>
          <w:sz w:val="22"/>
          <w:szCs w:val="22"/>
        </w:rPr>
      </w:pPr>
      <w:r w:rsidRPr="00937802">
        <w:rPr>
          <w:sz w:val="22"/>
          <w:szCs w:val="22"/>
        </w:rPr>
        <w:t>Acente-Rehber Hizmet Sözleşmesi</w:t>
      </w:r>
      <w:r w:rsidR="00EA62F9" w:rsidRPr="00937802">
        <w:rPr>
          <w:sz w:val="22"/>
          <w:szCs w:val="22"/>
        </w:rPr>
        <w:t xml:space="preserve">’nin </w:t>
      </w:r>
      <w:r w:rsidRPr="00937802">
        <w:rPr>
          <w:sz w:val="22"/>
          <w:szCs w:val="22"/>
        </w:rPr>
        <w:t xml:space="preserve">taraflarca imzalanması ile birlikte </w:t>
      </w:r>
      <w:r w:rsidR="005E3FC3" w:rsidRPr="00937802">
        <w:rPr>
          <w:sz w:val="22"/>
          <w:szCs w:val="22"/>
        </w:rPr>
        <w:t xml:space="preserve">işbu </w:t>
      </w:r>
      <w:r w:rsidRPr="00937802">
        <w:rPr>
          <w:sz w:val="22"/>
          <w:szCs w:val="22"/>
        </w:rPr>
        <w:t>genel hükümler de yürürlüğe girer.</w:t>
      </w:r>
    </w:p>
    <w:sectPr w:rsidR="00D12518" w:rsidRPr="00937802" w:rsidSect="002F7F21">
      <w:footerReference w:type="even" r:id="rId6"/>
      <w:footerReference w:type="default" r:id="rId7"/>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B7" w:rsidRDefault="005140B7">
      <w:r>
        <w:separator/>
      </w:r>
    </w:p>
  </w:endnote>
  <w:endnote w:type="continuationSeparator" w:id="0">
    <w:p w:rsidR="005140B7" w:rsidRDefault="00514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78" w:rsidRDefault="00732909" w:rsidP="006C197C">
    <w:pPr>
      <w:pStyle w:val="Footer"/>
      <w:framePr w:wrap="around" w:vAnchor="text" w:hAnchor="margin" w:xAlign="right" w:y="1"/>
      <w:rPr>
        <w:rStyle w:val="PageNumber"/>
      </w:rPr>
    </w:pPr>
    <w:r>
      <w:rPr>
        <w:rStyle w:val="PageNumber"/>
      </w:rPr>
      <w:fldChar w:fldCharType="begin"/>
    </w:r>
    <w:r w:rsidR="00783B78">
      <w:rPr>
        <w:rStyle w:val="PageNumber"/>
      </w:rPr>
      <w:instrText xml:space="preserve">PAGE  </w:instrText>
    </w:r>
    <w:r>
      <w:rPr>
        <w:rStyle w:val="PageNumber"/>
      </w:rPr>
      <w:fldChar w:fldCharType="end"/>
    </w:r>
  </w:p>
  <w:p w:rsidR="00783B78" w:rsidRDefault="00783B78" w:rsidP="00573B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78" w:rsidRDefault="00732909" w:rsidP="006C197C">
    <w:pPr>
      <w:pStyle w:val="Footer"/>
      <w:framePr w:wrap="around" w:vAnchor="text" w:hAnchor="margin" w:xAlign="right" w:y="1"/>
      <w:rPr>
        <w:rStyle w:val="PageNumber"/>
      </w:rPr>
    </w:pPr>
    <w:r>
      <w:rPr>
        <w:rStyle w:val="PageNumber"/>
      </w:rPr>
      <w:fldChar w:fldCharType="begin"/>
    </w:r>
    <w:r w:rsidR="00783B78">
      <w:rPr>
        <w:rStyle w:val="PageNumber"/>
      </w:rPr>
      <w:instrText xml:space="preserve">PAGE  </w:instrText>
    </w:r>
    <w:r>
      <w:rPr>
        <w:rStyle w:val="PageNumber"/>
      </w:rPr>
      <w:fldChar w:fldCharType="separate"/>
    </w:r>
    <w:r w:rsidR="002F7F21">
      <w:rPr>
        <w:rStyle w:val="PageNumber"/>
        <w:noProof/>
      </w:rPr>
      <w:t>2</w:t>
    </w:r>
    <w:r>
      <w:rPr>
        <w:rStyle w:val="PageNumber"/>
      </w:rPr>
      <w:fldChar w:fldCharType="end"/>
    </w:r>
  </w:p>
  <w:p w:rsidR="00783B78" w:rsidRDefault="00783B78" w:rsidP="00573B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B7" w:rsidRDefault="005140B7">
      <w:r>
        <w:separator/>
      </w:r>
    </w:p>
  </w:footnote>
  <w:footnote w:type="continuationSeparator" w:id="0">
    <w:p w:rsidR="005140B7" w:rsidRDefault="00514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AF04D2"/>
    <w:rsid w:val="00000D9D"/>
    <w:rsid w:val="00005E5F"/>
    <w:rsid w:val="00010FA0"/>
    <w:rsid w:val="00016DE6"/>
    <w:rsid w:val="00017740"/>
    <w:rsid w:val="000204F2"/>
    <w:rsid w:val="000207DF"/>
    <w:rsid w:val="00025A12"/>
    <w:rsid w:val="000305ED"/>
    <w:rsid w:val="00030A7C"/>
    <w:rsid w:val="00032C4B"/>
    <w:rsid w:val="00034260"/>
    <w:rsid w:val="00035554"/>
    <w:rsid w:val="00035F76"/>
    <w:rsid w:val="00041E63"/>
    <w:rsid w:val="00043280"/>
    <w:rsid w:val="000522E5"/>
    <w:rsid w:val="00053A17"/>
    <w:rsid w:val="00054B74"/>
    <w:rsid w:val="00055391"/>
    <w:rsid w:val="0005565B"/>
    <w:rsid w:val="000613A1"/>
    <w:rsid w:val="00061400"/>
    <w:rsid w:val="00061984"/>
    <w:rsid w:val="000643FA"/>
    <w:rsid w:val="00064875"/>
    <w:rsid w:val="00065B42"/>
    <w:rsid w:val="00066A53"/>
    <w:rsid w:val="000754B5"/>
    <w:rsid w:val="00076A2D"/>
    <w:rsid w:val="00081A12"/>
    <w:rsid w:val="00081BBF"/>
    <w:rsid w:val="00085B50"/>
    <w:rsid w:val="00087319"/>
    <w:rsid w:val="000902C9"/>
    <w:rsid w:val="00091051"/>
    <w:rsid w:val="000915EF"/>
    <w:rsid w:val="00093F18"/>
    <w:rsid w:val="00094FC3"/>
    <w:rsid w:val="000A0AEF"/>
    <w:rsid w:val="000A4E18"/>
    <w:rsid w:val="000A681D"/>
    <w:rsid w:val="000B0318"/>
    <w:rsid w:val="000C27F6"/>
    <w:rsid w:val="000C649F"/>
    <w:rsid w:val="000C64B8"/>
    <w:rsid w:val="000C76A1"/>
    <w:rsid w:val="000C7984"/>
    <w:rsid w:val="000D03E3"/>
    <w:rsid w:val="000D1909"/>
    <w:rsid w:val="000D1E70"/>
    <w:rsid w:val="000D7BF5"/>
    <w:rsid w:val="000F0CC0"/>
    <w:rsid w:val="000F0E17"/>
    <w:rsid w:val="000F3D7A"/>
    <w:rsid w:val="000F49D4"/>
    <w:rsid w:val="000F4D8F"/>
    <w:rsid w:val="000F55E0"/>
    <w:rsid w:val="00102D23"/>
    <w:rsid w:val="001030A3"/>
    <w:rsid w:val="00106FAD"/>
    <w:rsid w:val="0011268D"/>
    <w:rsid w:val="00120847"/>
    <w:rsid w:val="00121293"/>
    <w:rsid w:val="001233D9"/>
    <w:rsid w:val="00125D45"/>
    <w:rsid w:val="00125F40"/>
    <w:rsid w:val="00126051"/>
    <w:rsid w:val="00130AF3"/>
    <w:rsid w:val="00131185"/>
    <w:rsid w:val="00140379"/>
    <w:rsid w:val="0014093B"/>
    <w:rsid w:val="00141DFB"/>
    <w:rsid w:val="001429CB"/>
    <w:rsid w:val="00147303"/>
    <w:rsid w:val="00147DBC"/>
    <w:rsid w:val="001502A0"/>
    <w:rsid w:val="0015098F"/>
    <w:rsid w:val="001516EC"/>
    <w:rsid w:val="0015185C"/>
    <w:rsid w:val="00155CBF"/>
    <w:rsid w:val="001560D0"/>
    <w:rsid w:val="00161AB5"/>
    <w:rsid w:val="00163182"/>
    <w:rsid w:val="0016479F"/>
    <w:rsid w:val="001659D3"/>
    <w:rsid w:val="001663E7"/>
    <w:rsid w:val="0016672E"/>
    <w:rsid w:val="00167571"/>
    <w:rsid w:val="00167BB4"/>
    <w:rsid w:val="001707B8"/>
    <w:rsid w:val="00181A32"/>
    <w:rsid w:val="00182DBA"/>
    <w:rsid w:val="00191489"/>
    <w:rsid w:val="001955C8"/>
    <w:rsid w:val="001A0906"/>
    <w:rsid w:val="001A1A12"/>
    <w:rsid w:val="001A2F25"/>
    <w:rsid w:val="001A398F"/>
    <w:rsid w:val="001A4D22"/>
    <w:rsid w:val="001A6AE9"/>
    <w:rsid w:val="001A6F93"/>
    <w:rsid w:val="001B10EF"/>
    <w:rsid w:val="001B160E"/>
    <w:rsid w:val="001B7B0B"/>
    <w:rsid w:val="001C27FA"/>
    <w:rsid w:val="001C2B97"/>
    <w:rsid w:val="001D0E66"/>
    <w:rsid w:val="001D2B67"/>
    <w:rsid w:val="001D38C4"/>
    <w:rsid w:val="001E030B"/>
    <w:rsid w:val="001E0BE7"/>
    <w:rsid w:val="001E5543"/>
    <w:rsid w:val="001F3EB3"/>
    <w:rsid w:val="001F551C"/>
    <w:rsid w:val="001F7A51"/>
    <w:rsid w:val="00200F52"/>
    <w:rsid w:val="0020221B"/>
    <w:rsid w:val="002037A4"/>
    <w:rsid w:val="00206433"/>
    <w:rsid w:val="0021307B"/>
    <w:rsid w:val="00226000"/>
    <w:rsid w:val="00226E36"/>
    <w:rsid w:val="00230FE5"/>
    <w:rsid w:val="0023130A"/>
    <w:rsid w:val="00232E92"/>
    <w:rsid w:val="00234295"/>
    <w:rsid w:val="00234ECC"/>
    <w:rsid w:val="00236AC5"/>
    <w:rsid w:val="00240357"/>
    <w:rsid w:val="00240B6A"/>
    <w:rsid w:val="00244509"/>
    <w:rsid w:val="00244A74"/>
    <w:rsid w:val="002474AA"/>
    <w:rsid w:val="002503DA"/>
    <w:rsid w:val="00252488"/>
    <w:rsid w:val="00253273"/>
    <w:rsid w:val="00255517"/>
    <w:rsid w:val="00262A12"/>
    <w:rsid w:val="00265664"/>
    <w:rsid w:val="002777AF"/>
    <w:rsid w:val="00280AAD"/>
    <w:rsid w:val="00283DAC"/>
    <w:rsid w:val="00285544"/>
    <w:rsid w:val="00285DF8"/>
    <w:rsid w:val="00290100"/>
    <w:rsid w:val="00290493"/>
    <w:rsid w:val="002915ED"/>
    <w:rsid w:val="00295A6E"/>
    <w:rsid w:val="00295ED2"/>
    <w:rsid w:val="00295F3E"/>
    <w:rsid w:val="002A19EE"/>
    <w:rsid w:val="002A213C"/>
    <w:rsid w:val="002A33C8"/>
    <w:rsid w:val="002A3438"/>
    <w:rsid w:val="002A5566"/>
    <w:rsid w:val="002A5A41"/>
    <w:rsid w:val="002A7878"/>
    <w:rsid w:val="002A7C6A"/>
    <w:rsid w:val="002B0358"/>
    <w:rsid w:val="002B1FF2"/>
    <w:rsid w:val="002B23C9"/>
    <w:rsid w:val="002C0EAC"/>
    <w:rsid w:val="002C37F4"/>
    <w:rsid w:val="002C7F12"/>
    <w:rsid w:val="002D0F87"/>
    <w:rsid w:val="002D221B"/>
    <w:rsid w:val="002D2CDF"/>
    <w:rsid w:val="002D6BA5"/>
    <w:rsid w:val="002E1958"/>
    <w:rsid w:val="002E2CB3"/>
    <w:rsid w:val="002E38BD"/>
    <w:rsid w:val="002E4DF7"/>
    <w:rsid w:val="002E76E0"/>
    <w:rsid w:val="002F5BBE"/>
    <w:rsid w:val="002F5E19"/>
    <w:rsid w:val="002F7301"/>
    <w:rsid w:val="002F7F21"/>
    <w:rsid w:val="003037EA"/>
    <w:rsid w:val="00305163"/>
    <w:rsid w:val="00307BCF"/>
    <w:rsid w:val="003128E7"/>
    <w:rsid w:val="0031766F"/>
    <w:rsid w:val="003177E1"/>
    <w:rsid w:val="0032099E"/>
    <w:rsid w:val="003229DA"/>
    <w:rsid w:val="003230D9"/>
    <w:rsid w:val="0032376B"/>
    <w:rsid w:val="003250A8"/>
    <w:rsid w:val="00325AE0"/>
    <w:rsid w:val="00336678"/>
    <w:rsid w:val="00345658"/>
    <w:rsid w:val="003525A3"/>
    <w:rsid w:val="00354599"/>
    <w:rsid w:val="00354FA3"/>
    <w:rsid w:val="00355A03"/>
    <w:rsid w:val="00361137"/>
    <w:rsid w:val="0036160A"/>
    <w:rsid w:val="00361DA7"/>
    <w:rsid w:val="00363C23"/>
    <w:rsid w:val="00364C5E"/>
    <w:rsid w:val="003660B5"/>
    <w:rsid w:val="00370BA7"/>
    <w:rsid w:val="00370E67"/>
    <w:rsid w:val="0037547F"/>
    <w:rsid w:val="003755DA"/>
    <w:rsid w:val="00375714"/>
    <w:rsid w:val="00377F8C"/>
    <w:rsid w:val="00385E8F"/>
    <w:rsid w:val="00392863"/>
    <w:rsid w:val="00396EAB"/>
    <w:rsid w:val="003A05E0"/>
    <w:rsid w:val="003A4F2E"/>
    <w:rsid w:val="003A4FA3"/>
    <w:rsid w:val="003A709B"/>
    <w:rsid w:val="003C0A84"/>
    <w:rsid w:val="003C11D1"/>
    <w:rsid w:val="003C19BE"/>
    <w:rsid w:val="003C3751"/>
    <w:rsid w:val="003C7040"/>
    <w:rsid w:val="003D0B50"/>
    <w:rsid w:val="003D0CAF"/>
    <w:rsid w:val="003D117F"/>
    <w:rsid w:val="003D3306"/>
    <w:rsid w:val="003D74F3"/>
    <w:rsid w:val="003E2589"/>
    <w:rsid w:val="003E2E7F"/>
    <w:rsid w:val="003E424F"/>
    <w:rsid w:val="003E49F9"/>
    <w:rsid w:val="003F1B6B"/>
    <w:rsid w:val="003F3A57"/>
    <w:rsid w:val="003F7BCF"/>
    <w:rsid w:val="00401710"/>
    <w:rsid w:val="00401DBB"/>
    <w:rsid w:val="00410CF1"/>
    <w:rsid w:val="004125DC"/>
    <w:rsid w:val="004130FA"/>
    <w:rsid w:val="0042178D"/>
    <w:rsid w:val="0042216B"/>
    <w:rsid w:val="00433837"/>
    <w:rsid w:val="0043460E"/>
    <w:rsid w:val="00435064"/>
    <w:rsid w:val="00435835"/>
    <w:rsid w:val="00441C24"/>
    <w:rsid w:val="00446EB5"/>
    <w:rsid w:val="0045519F"/>
    <w:rsid w:val="00457173"/>
    <w:rsid w:val="0045766E"/>
    <w:rsid w:val="004610CD"/>
    <w:rsid w:val="004630B7"/>
    <w:rsid w:val="00465303"/>
    <w:rsid w:val="004662B7"/>
    <w:rsid w:val="00470276"/>
    <w:rsid w:val="00470DAB"/>
    <w:rsid w:val="00472910"/>
    <w:rsid w:val="00472EC9"/>
    <w:rsid w:val="00476BB6"/>
    <w:rsid w:val="00477ED3"/>
    <w:rsid w:val="00480E47"/>
    <w:rsid w:val="004855EF"/>
    <w:rsid w:val="00486C8C"/>
    <w:rsid w:val="004874CF"/>
    <w:rsid w:val="00492118"/>
    <w:rsid w:val="00493DF9"/>
    <w:rsid w:val="004A0A15"/>
    <w:rsid w:val="004A0C1B"/>
    <w:rsid w:val="004A1606"/>
    <w:rsid w:val="004A29EF"/>
    <w:rsid w:val="004A46F8"/>
    <w:rsid w:val="004A492A"/>
    <w:rsid w:val="004B1C65"/>
    <w:rsid w:val="004B6117"/>
    <w:rsid w:val="004B6FE8"/>
    <w:rsid w:val="004B718E"/>
    <w:rsid w:val="004C063D"/>
    <w:rsid w:val="004C466B"/>
    <w:rsid w:val="004C4FA7"/>
    <w:rsid w:val="004C5A2E"/>
    <w:rsid w:val="004C6E75"/>
    <w:rsid w:val="004C7142"/>
    <w:rsid w:val="004D1355"/>
    <w:rsid w:val="004D56F2"/>
    <w:rsid w:val="004D5B8D"/>
    <w:rsid w:val="004E48DA"/>
    <w:rsid w:val="004E67A3"/>
    <w:rsid w:val="004F3D19"/>
    <w:rsid w:val="004F4DCF"/>
    <w:rsid w:val="00501CF6"/>
    <w:rsid w:val="00506689"/>
    <w:rsid w:val="00507336"/>
    <w:rsid w:val="005140B7"/>
    <w:rsid w:val="00517FA3"/>
    <w:rsid w:val="00520445"/>
    <w:rsid w:val="005226F6"/>
    <w:rsid w:val="00527C83"/>
    <w:rsid w:val="0053181F"/>
    <w:rsid w:val="00535DBC"/>
    <w:rsid w:val="00541CBC"/>
    <w:rsid w:val="00542369"/>
    <w:rsid w:val="00544F9E"/>
    <w:rsid w:val="005460D1"/>
    <w:rsid w:val="00546741"/>
    <w:rsid w:val="00551F2E"/>
    <w:rsid w:val="005624A7"/>
    <w:rsid w:val="00562939"/>
    <w:rsid w:val="00564FB0"/>
    <w:rsid w:val="00570808"/>
    <w:rsid w:val="00572393"/>
    <w:rsid w:val="00573BAD"/>
    <w:rsid w:val="00573FD5"/>
    <w:rsid w:val="00574AB8"/>
    <w:rsid w:val="00586F87"/>
    <w:rsid w:val="005946F6"/>
    <w:rsid w:val="005A22E6"/>
    <w:rsid w:val="005A2C5F"/>
    <w:rsid w:val="005A74DB"/>
    <w:rsid w:val="005B67C8"/>
    <w:rsid w:val="005C2655"/>
    <w:rsid w:val="005C2C06"/>
    <w:rsid w:val="005C5C76"/>
    <w:rsid w:val="005C660E"/>
    <w:rsid w:val="005C6B45"/>
    <w:rsid w:val="005C6C79"/>
    <w:rsid w:val="005D0B73"/>
    <w:rsid w:val="005D1FF2"/>
    <w:rsid w:val="005D3776"/>
    <w:rsid w:val="005D612A"/>
    <w:rsid w:val="005D6251"/>
    <w:rsid w:val="005D76F5"/>
    <w:rsid w:val="005D79DD"/>
    <w:rsid w:val="005E185B"/>
    <w:rsid w:val="005E38BE"/>
    <w:rsid w:val="005E3FC3"/>
    <w:rsid w:val="005E4E60"/>
    <w:rsid w:val="005E6E9A"/>
    <w:rsid w:val="005F34E1"/>
    <w:rsid w:val="005F4851"/>
    <w:rsid w:val="005F4A4D"/>
    <w:rsid w:val="005F5603"/>
    <w:rsid w:val="005F6202"/>
    <w:rsid w:val="00603EC3"/>
    <w:rsid w:val="00604F6F"/>
    <w:rsid w:val="006061DE"/>
    <w:rsid w:val="00607175"/>
    <w:rsid w:val="00615F1F"/>
    <w:rsid w:val="00617B7D"/>
    <w:rsid w:val="0062230C"/>
    <w:rsid w:val="006331B0"/>
    <w:rsid w:val="006356B4"/>
    <w:rsid w:val="00637101"/>
    <w:rsid w:val="0064022D"/>
    <w:rsid w:val="00641499"/>
    <w:rsid w:val="006427DB"/>
    <w:rsid w:val="0064470D"/>
    <w:rsid w:val="00652B66"/>
    <w:rsid w:val="0065462C"/>
    <w:rsid w:val="00655BB7"/>
    <w:rsid w:val="006567ED"/>
    <w:rsid w:val="00656AC7"/>
    <w:rsid w:val="0065727B"/>
    <w:rsid w:val="0066404B"/>
    <w:rsid w:val="00665F48"/>
    <w:rsid w:val="006663E5"/>
    <w:rsid w:val="00672904"/>
    <w:rsid w:val="0067354F"/>
    <w:rsid w:val="006736C8"/>
    <w:rsid w:val="00675FD6"/>
    <w:rsid w:val="00676037"/>
    <w:rsid w:val="00676387"/>
    <w:rsid w:val="00677D2C"/>
    <w:rsid w:val="00684914"/>
    <w:rsid w:val="006850B4"/>
    <w:rsid w:val="00690A62"/>
    <w:rsid w:val="006924A6"/>
    <w:rsid w:val="00694EDF"/>
    <w:rsid w:val="00697C0C"/>
    <w:rsid w:val="006A224C"/>
    <w:rsid w:val="006A6B7D"/>
    <w:rsid w:val="006A71EE"/>
    <w:rsid w:val="006B3FF3"/>
    <w:rsid w:val="006B6F6B"/>
    <w:rsid w:val="006C06E0"/>
    <w:rsid w:val="006C197C"/>
    <w:rsid w:val="006C3FA0"/>
    <w:rsid w:val="006C6196"/>
    <w:rsid w:val="006D181A"/>
    <w:rsid w:val="006D330A"/>
    <w:rsid w:val="006D5B45"/>
    <w:rsid w:val="006D6B3C"/>
    <w:rsid w:val="006E028F"/>
    <w:rsid w:val="006E3D6F"/>
    <w:rsid w:val="006E4664"/>
    <w:rsid w:val="006E48BF"/>
    <w:rsid w:val="006E7AB3"/>
    <w:rsid w:val="006F16E6"/>
    <w:rsid w:val="006F4670"/>
    <w:rsid w:val="006F6D31"/>
    <w:rsid w:val="006F6D95"/>
    <w:rsid w:val="007162CA"/>
    <w:rsid w:val="007162F2"/>
    <w:rsid w:val="0072061A"/>
    <w:rsid w:val="00722EA2"/>
    <w:rsid w:val="007255ED"/>
    <w:rsid w:val="00730A1F"/>
    <w:rsid w:val="007323DD"/>
    <w:rsid w:val="00732856"/>
    <w:rsid w:val="00732909"/>
    <w:rsid w:val="00736B51"/>
    <w:rsid w:val="00737662"/>
    <w:rsid w:val="007409B9"/>
    <w:rsid w:val="00743680"/>
    <w:rsid w:val="007439AE"/>
    <w:rsid w:val="00744418"/>
    <w:rsid w:val="00751C01"/>
    <w:rsid w:val="00751CFF"/>
    <w:rsid w:val="0075513B"/>
    <w:rsid w:val="00757D55"/>
    <w:rsid w:val="00770000"/>
    <w:rsid w:val="00772A44"/>
    <w:rsid w:val="007753E0"/>
    <w:rsid w:val="00776208"/>
    <w:rsid w:val="00783B78"/>
    <w:rsid w:val="007879D1"/>
    <w:rsid w:val="007947C7"/>
    <w:rsid w:val="00795E23"/>
    <w:rsid w:val="0079628A"/>
    <w:rsid w:val="007968F5"/>
    <w:rsid w:val="007A00D4"/>
    <w:rsid w:val="007A4091"/>
    <w:rsid w:val="007A6738"/>
    <w:rsid w:val="007B024E"/>
    <w:rsid w:val="007B2AF5"/>
    <w:rsid w:val="007B743C"/>
    <w:rsid w:val="007C6FD2"/>
    <w:rsid w:val="007D147D"/>
    <w:rsid w:val="007D3A41"/>
    <w:rsid w:val="007D71C2"/>
    <w:rsid w:val="007D7766"/>
    <w:rsid w:val="007D7EEB"/>
    <w:rsid w:val="007E0C0C"/>
    <w:rsid w:val="007E241B"/>
    <w:rsid w:val="007E262C"/>
    <w:rsid w:val="007E2ECF"/>
    <w:rsid w:val="007E4E62"/>
    <w:rsid w:val="007E5913"/>
    <w:rsid w:val="007F0C88"/>
    <w:rsid w:val="007F103D"/>
    <w:rsid w:val="007F4DE3"/>
    <w:rsid w:val="007F6B34"/>
    <w:rsid w:val="0080049F"/>
    <w:rsid w:val="00800B5C"/>
    <w:rsid w:val="00801149"/>
    <w:rsid w:val="0080677F"/>
    <w:rsid w:val="00807D4F"/>
    <w:rsid w:val="00807F5A"/>
    <w:rsid w:val="008104FF"/>
    <w:rsid w:val="008108B5"/>
    <w:rsid w:val="00812312"/>
    <w:rsid w:val="00816815"/>
    <w:rsid w:val="00820D69"/>
    <w:rsid w:val="0082263D"/>
    <w:rsid w:val="00824BC7"/>
    <w:rsid w:val="00826152"/>
    <w:rsid w:val="008262A9"/>
    <w:rsid w:val="0082691D"/>
    <w:rsid w:val="008306D4"/>
    <w:rsid w:val="00830C96"/>
    <w:rsid w:val="00832D0E"/>
    <w:rsid w:val="008345DA"/>
    <w:rsid w:val="00836CB4"/>
    <w:rsid w:val="00837F78"/>
    <w:rsid w:val="00850C9C"/>
    <w:rsid w:val="00852F2C"/>
    <w:rsid w:val="00853DCE"/>
    <w:rsid w:val="008738E6"/>
    <w:rsid w:val="00874C75"/>
    <w:rsid w:val="00884D91"/>
    <w:rsid w:val="008878EE"/>
    <w:rsid w:val="00891BCA"/>
    <w:rsid w:val="00895554"/>
    <w:rsid w:val="00895C0F"/>
    <w:rsid w:val="008A6B40"/>
    <w:rsid w:val="008B45CB"/>
    <w:rsid w:val="008B7856"/>
    <w:rsid w:val="008B78CA"/>
    <w:rsid w:val="008C0649"/>
    <w:rsid w:val="008C1B43"/>
    <w:rsid w:val="008C3353"/>
    <w:rsid w:val="008C4903"/>
    <w:rsid w:val="008C5EC1"/>
    <w:rsid w:val="008C6D30"/>
    <w:rsid w:val="008C7CE1"/>
    <w:rsid w:val="008D0FAB"/>
    <w:rsid w:val="008D15F2"/>
    <w:rsid w:val="008D3C6B"/>
    <w:rsid w:val="008D56BA"/>
    <w:rsid w:val="008E15C3"/>
    <w:rsid w:val="008E1905"/>
    <w:rsid w:val="008E2268"/>
    <w:rsid w:val="008F1516"/>
    <w:rsid w:val="008F2222"/>
    <w:rsid w:val="008F3636"/>
    <w:rsid w:val="008F49B9"/>
    <w:rsid w:val="00901AB2"/>
    <w:rsid w:val="00903BC0"/>
    <w:rsid w:val="00905B63"/>
    <w:rsid w:val="00913681"/>
    <w:rsid w:val="00917FD3"/>
    <w:rsid w:val="00921628"/>
    <w:rsid w:val="00925BDE"/>
    <w:rsid w:val="0092745D"/>
    <w:rsid w:val="0093207B"/>
    <w:rsid w:val="00935D0A"/>
    <w:rsid w:val="00936971"/>
    <w:rsid w:val="009377B6"/>
    <w:rsid w:val="00937802"/>
    <w:rsid w:val="0094376B"/>
    <w:rsid w:val="00943F12"/>
    <w:rsid w:val="0094487A"/>
    <w:rsid w:val="00946C16"/>
    <w:rsid w:val="00951001"/>
    <w:rsid w:val="00952B8A"/>
    <w:rsid w:val="00952C02"/>
    <w:rsid w:val="00956A50"/>
    <w:rsid w:val="009607C9"/>
    <w:rsid w:val="00962B18"/>
    <w:rsid w:val="009651C8"/>
    <w:rsid w:val="009816FB"/>
    <w:rsid w:val="0098576A"/>
    <w:rsid w:val="009876D6"/>
    <w:rsid w:val="0099264A"/>
    <w:rsid w:val="00996A62"/>
    <w:rsid w:val="009A280E"/>
    <w:rsid w:val="009A3674"/>
    <w:rsid w:val="009A3E12"/>
    <w:rsid w:val="009A5161"/>
    <w:rsid w:val="009B3672"/>
    <w:rsid w:val="009B6A6D"/>
    <w:rsid w:val="009B7F9A"/>
    <w:rsid w:val="009C161E"/>
    <w:rsid w:val="009C410C"/>
    <w:rsid w:val="009C6120"/>
    <w:rsid w:val="009D52D4"/>
    <w:rsid w:val="009D7090"/>
    <w:rsid w:val="009E0706"/>
    <w:rsid w:val="009F05BE"/>
    <w:rsid w:val="009F0A9D"/>
    <w:rsid w:val="009F1AED"/>
    <w:rsid w:val="00A039FF"/>
    <w:rsid w:val="00A04D09"/>
    <w:rsid w:val="00A112ED"/>
    <w:rsid w:val="00A11338"/>
    <w:rsid w:val="00A17255"/>
    <w:rsid w:val="00A249CE"/>
    <w:rsid w:val="00A344B0"/>
    <w:rsid w:val="00A360CA"/>
    <w:rsid w:val="00A414CD"/>
    <w:rsid w:val="00A451C5"/>
    <w:rsid w:val="00A4561C"/>
    <w:rsid w:val="00A572C7"/>
    <w:rsid w:val="00A6395E"/>
    <w:rsid w:val="00A6634F"/>
    <w:rsid w:val="00A721D4"/>
    <w:rsid w:val="00A728E2"/>
    <w:rsid w:val="00A73B69"/>
    <w:rsid w:val="00A76AB1"/>
    <w:rsid w:val="00A77EAE"/>
    <w:rsid w:val="00A80E21"/>
    <w:rsid w:val="00A818A2"/>
    <w:rsid w:val="00A859F9"/>
    <w:rsid w:val="00A85C0B"/>
    <w:rsid w:val="00A87CD6"/>
    <w:rsid w:val="00A9214A"/>
    <w:rsid w:val="00A97D1F"/>
    <w:rsid w:val="00A97E18"/>
    <w:rsid w:val="00AA0831"/>
    <w:rsid w:val="00AA1D74"/>
    <w:rsid w:val="00AA235F"/>
    <w:rsid w:val="00AA49E5"/>
    <w:rsid w:val="00AA5811"/>
    <w:rsid w:val="00AA5D0B"/>
    <w:rsid w:val="00AA6C54"/>
    <w:rsid w:val="00AB07DD"/>
    <w:rsid w:val="00AB09CA"/>
    <w:rsid w:val="00AB43E1"/>
    <w:rsid w:val="00AB62E6"/>
    <w:rsid w:val="00AC3B49"/>
    <w:rsid w:val="00AD5609"/>
    <w:rsid w:val="00AD6951"/>
    <w:rsid w:val="00AD6EFB"/>
    <w:rsid w:val="00AE1BC1"/>
    <w:rsid w:val="00AE7EFF"/>
    <w:rsid w:val="00AF04D2"/>
    <w:rsid w:val="00AF43AA"/>
    <w:rsid w:val="00AF7C7F"/>
    <w:rsid w:val="00B01F33"/>
    <w:rsid w:val="00B027B5"/>
    <w:rsid w:val="00B059B8"/>
    <w:rsid w:val="00B07407"/>
    <w:rsid w:val="00B1021E"/>
    <w:rsid w:val="00B1083D"/>
    <w:rsid w:val="00B25AB9"/>
    <w:rsid w:val="00B3150A"/>
    <w:rsid w:val="00B31AC7"/>
    <w:rsid w:val="00B357FB"/>
    <w:rsid w:val="00B372DE"/>
    <w:rsid w:val="00B440BE"/>
    <w:rsid w:val="00B47E1C"/>
    <w:rsid w:val="00B501CC"/>
    <w:rsid w:val="00B5154F"/>
    <w:rsid w:val="00B62593"/>
    <w:rsid w:val="00B62D2C"/>
    <w:rsid w:val="00B6368A"/>
    <w:rsid w:val="00B646A6"/>
    <w:rsid w:val="00B66353"/>
    <w:rsid w:val="00B668F6"/>
    <w:rsid w:val="00B70F7C"/>
    <w:rsid w:val="00B80160"/>
    <w:rsid w:val="00B80856"/>
    <w:rsid w:val="00B95806"/>
    <w:rsid w:val="00B97E62"/>
    <w:rsid w:val="00B97F69"/>
    <w:rsid w:val="00B97FE2"/>
    <w:rsid w:val="00BA262E"/>
    <w:rsid w:val="00BA3F4D"/>
    <w:rsid w:val="00BA5450"/>
    <w:rsid w:val="00BA5C24"/>
    <w:rsid w:val="00BA7B2B"/>
    <w:rsid w:val="00BB0A8D"/>
    <w:rsid w:val="00BB2515"/>
    <w:rsid w:val="00BB37C6"/>
    <w:rsid w:val="00BB4229"/>
    <w:rsid w:val="00BB4AE2"/>
    <w:rsid w:val="00BB51B2"/>
    <w:rsid w:val="00BB56A4"/>
    <w:rsid w:val="00BC682D"/>
    <w:rsid w:val="00BD60A4"/>
    <w:rsid w:val="00BD70D6"/>
    <w:rsid w:val="00BE0079"/>
    <w:rsid w:val="00BE0B24"/>
    <w:rsid w:val="00BE2A01"/>
    <w:rsid w:val="00BE52BA"/>
    <w:rsid w:val="00BE79AF"/>
    <w:rsid w:val="00BF1230"/>
    <w:rsid w:val="00BF2C60"/>
    <w:rsid w:val="00BF7BCA"/>
    <w:rsid w:val="00C01605"/>
    <w:rsid w:val="00C1041E"/>
    <w:rsid w:val="00C14349"/>
    <w:rsid w:val="00C25FBE"/>
    <w:rsid w:val="00C27C8A"/>
    <w:rsid w:val="00C33D92"/>
    <w:rsid w:val="00C36342"/>
    <w:rsid w:val="00C507C7"/>
    <w:rsid w:val="00C63915"/>
    <w:rsid w:val="00C66539"/>
    <w:rsid w:val="00C74757"/>
    <w:rsid w:val="00C74BA8"/>
    <w:rsid w:val="00C770B2"/>
    <w:rsid w:val="00C8167E"/>
    <w:rsid w:val="00C83481"/>
    <w:rsid w:val="00C855E7"/>
    <w:rsid w:val="00C86378"/>
    <w:rsid w:val="00C90286"/>
    <w:rsid w:val="00C93614"/>
    <w:rsid w:val="00C96D70"/>
    <w:rsid w:val="00CA76CD"/>
    <w:rsid w:val="00CB75CC"/>
    <w:rsid w:val="00CC1A5B"/>
    <w:rsid w:val="00CD0F1A"/>
    <w:rsid w:val="00CD16BF"/>
    <w:rsid w:val="00CD230C"/>
    <w:rsid w:val="00CD41B4"/>
    <w:rsid w:val="00CD72ED"/>
    <w:rsid w:val="00CE17A6"/>
    <w:rsid w:val="00CE1882"/>
    <w:rsid w:val="00CE4D3C"/>
    <w:rsid w:val="00CE500C"/>
    <w:rsid w:val="00CF0157"/>
    <w:rsid w:val="00CF0558"/>
    <w:rsid w:val="00CF55C4"/>
    <w:rsid w:val="00CF69EA"/>
    <w:rsid w:val="00CF6E4F"/>
    <w:rsid w:val="00D00F24"/>
    <w:rsid w:val="00D02623"/>
    <w:rsid w:val="00D033BC"/>
    <w:rsid w:val="00D038AA"/>
    <w:rsid w:val="00D03AD6"/>
    <w:rsid w:val="00D04DE3"/>
    <w:rsid w:val="00D11220"/>
    <w:rsid w:val="00D12518"/>
    <w:rsid w:val="00D13D7F"/>
    <w:rsid w:val="00D20E64"/>
    <w:rsid w:val="00D2235B"/>
    <w:rsid w:val="00D244F8"/>
    <w:rsid w:val="00D25388"/>
    <w:rsid w:val="00D25477"/>
    <w:rsid w:val="00D276F5"/>
    <w:rsid w:val="00D33EE6"/>
    <w:rsid w:val="00D36CE4"/>
    <w:rsid w:val="00D40386"/>
    <w:rsid w:val="00D40822"/>
    <w:rsid w:val="00D419D5"/>
    <w:rsid w:val="00D42D33"/>
    <w:rsid w:val="00D4388F"/>
    <w:rsid w:val="00D44AE4"/>
    <w:rsid w:val="00D455C4"/>
    <w:rsid w:val="00D469BE"/>
    <w:rsid w:val="00D46F48"/>
    <w:rsid w:val="00D515DF"/>
    <w:rsid w:val="00D52A7C"/>
    <w:rsid w:val="00D53CDE"/>
    <w:rsid w:val="00D559BB"/>
    <w:rsid w:val="00D55CF5"/>
    <w:rsid w:val="00D566DD"/>
    <w:rsid w:val="00D57E41"/>
    <w:rsid w:val="00D61313"/>
    <w:rsid w:val="00D65DAF"/>
    <w:rsid w:val="00D66715"/>
    <w:rsid w:val="00D71010"/>
    <w:rsid w:val="00D7286A"/>
    <w:rsid w:val="00D777D0"/>
    <w:rsid w:val="00D83337"/>
    <w:rsid w:val="00D8549B"/>
    <w:rsid w:val="00D8775F"/>
    <w:rsid w:val="00D94C68"/>
    <w:rsid w:val="00DA11AA"/>
    <w:rsid w:val="00DA1F8D"/>
    <w:rsid w:val="00DA212C"/>
    <w:rsid w:val="00DA2891"/>
    <w:rsid w:val="00DA793C"/>
    <w:rsid w:val="00DB0A5A"/>
    <w:rsid w:val="00DB68B6"/>
    <w:rsid w:val="00DC2E6B"/>
    <w:rsid w:val="00DC2FDC"/>
    <w:rsid w:val="00DC33E6"/>
    <w:rsid w:val="00DC4411"/>
    <w:rsid w:val="00DC496E"/>
    <w:rsid w:val="00DC6535"/>
    <w:rsid w:val="00DC698C"/>
    <w:rsid w:val="00DD01B3"/>
    <w:rsid w:val="00DD0200"/>
    <w:rsid w:val="00DD3CEF"/>
    <w:rsid w:val="00DE45E6"/>
    <w:rsid w:val="00DE7830"/>
    <w:rsid w:val="00DF11A5"/>
    <w:rsid w:val="00DF1B8C"/>
    <w:rsid w:val="00DF4961"/>
    <w:rsid w:val="00E071AB"/>
    <w:rsid w:val="00E143A7"/>
    <w:rsid w:val="00E2261D"/>
    <w:rsid w:val="00E22824"/>
    <w:rsid w:val="00E23008"/>
    <w:rsid w:val="00E23628"/>
    <w:rsid w:val="00E248B2"/>
    <w:rsid w:val="00E30B35"/>
    <w:rsid w:val="00E31872"/>
    <w:rsid w:val="00E34B3E"/>
    <w:rsid w:val="00E40008"/>
    <w:rsid w:val="00E427E6"/>
    <w:rsid w:val="00E46E18"/>
    <w:rsid w:val="00E52964"/>
    <w:rsid w:val="00E53BFE"/>
    <w:rsid w:val="00E56DEF"/>
    <w:rsid w:val="00E6638B"/>
    <w:rsid w:val="00E664BE"/>
    <w:rsid w:val="00E669E3"/>
    <w:rsid w:val="00E70DB2"/>
    <w:rsid w:val="00E7316B"/>
    <w:rsid w:val="00E7317F"/>
    <w:rsid w:val="00E750D3"/>
    <w:rsid w:val="00E76FCC"/>
    <w:rsid w:val="00E82C2B"/>
    <w:rsid w:val="00E8360A"/>
    <w:rsid w:val="00E8695F"/>
    <w:rsid w:val="00E8776E"/>
    <w:rsid w:val="00E93627"/>
    <w:rsid w:val="00EA04F0"/>
    <w:rsid w:val="00EA084D"/>
    <w:rsid w:val="00EA62F9"/>
    <w:rsid w:val="00EB581C"/>
    <w:rsid w:val="00EB7385"/>
    <w:rsid w:val="00EC24C3"/>
    <w:rsid w:val="00EC38C9"/>
    <w:rsid w:val="00EC4634"/>
    <w:rsid w:val="00ED1CA7"/>
    <w:rsid w:val="00ED2855"/>
    <w:rsid w:val="00ED29A3"/>
    <w:rsid w:val="00ED7A70"/>
    <w:rsid w:val="00EE07FF"/>
    <w:rsid w:val="00EE0D19"/>
    <w:rsid w:val="00EE157E"/>
    <w:rsid w:val="00EE59B2"/>
    <w:rsid w:val="00EF4AB6"/>
    <w:rsid w:val="00EF6261"/>
    <w:rsid w:val="00EF7034"/>
    <w:rsid w:val="00EF7217"/>
    <w:rsid w:val="00EF7FC3"/>
    <w:rsid w:val="00F03400"/>
    <w:rsid w:val="00F03BAE"/>
    <w:rsid w:val="00F0670A"/>
    <w:rsid w:val="00F11D69"/>
    <w:rsid w:val="00F12F97"/>
    <w:rsid w:val="00F168C7"/>
    <w:rsid w:val="00F2450D"/>
    <w:rsid w:val="00F26A4D"/>
    <w:rsid w:val="00F30A43"/>
    <w:rsid w:val="00F321D7"/>
    <w:rsid w:val="00F34066"/>
    <w:rsid w:val="00F363C5"/>
    <w:rsid w:val="00F447F8"/>
    <w:rsid w:val="00F44883"/>
    <w:rsid w:val="00F473F7"/>
    <w:rsid w:val="00F52E33"/>
    <w:rsid w:val="00F54552"/>
    <w:rsid w:val="00F55B41"/>
    <w:rsid w:val="00F61ABD"/>
    <w:rsid w:val="00F679C6"/>
    <w:rsid w:val="00F725B2"/>
    <w:rsid w:val="00F72DA7"/>
    <w:rsid w:val="00F76B90"/>
    <w:rsid w:val="00F8164E"/>
    <w:rsid w:val="00F8282D"/>
    <w:rsid w:val="00F83942"/>
    <w:rsid w:val="00F905AF"/>
    <w:rsid w:val="00F906B1"/>
    <w:rsid w:val="00F93C0B"/>
    <w:rsid w:val="00F96EB0"/>
    <w:rsid w:val="00F97795"/>
    <w:rsid w:val="00FA3E72"/>
    <w:rsid w:val="00FA46C1"/>
    <w:rsid w:val="00FA4D97"/>
    <w:rsid w:val="00FA6C47"/>
    <w:rsid w:val="00FB4EDB"/>
    <w:rsid w:val="00FB741A"/>
    <w:rsid w:val="00FC365D"/>
    <w:rsid w:val="00FC60CA"/>
    <w:rsid w:val="00FD1701"/>
    <w:rsid w:val="00FD32B3"/>
    <w:rsid w:val="00FD6C72"/>
    <w:rsid w:val="00FE0586"/>
    <w:rsid w:val="00FE7043"/>
    <w:rsid w:val="00FF3881"/>
    <w:rsid w:val="00FF4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000"/>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F04D2"/>
    <w:pPr>
      <w:spacing w:before="100" w:beforeAutospacing="1" w:after="100" w:afterAutospacing="1"/>
    </w:pPr>
  </w:style>
  <w:style w:type="character" w:styleId="CommentReference">
    <w:name w:val="annotation reference"/>
    <w:basedOn w:val="DefaultParagraphFont"/>
    <w:semiHidden/>
    <w:rsid w:val="008738E6"/>
    <w:rPr>
      <w:sz w:val="16"/>
      <w:szCs w:val="16"/>
    </w:rPr>
  </w:style>
  <w:style w:type="paragraph" w:styleId="CommentText">
    <w:name w:val="annotation text"/>
    <w:basedOn w:val="Normal"/>
    <w:semiHidden/>
    <w:rsid w:val="008738E6"/>
    <w:rPr>
      <w:sz w:val="20"/>
      <w:szCs w:val="20"/>
    </w:rPr>
  </w:style>
  <w:style w:type="paragraph" w:styleId="CommentSubject">
    <w:name w:val="annotation subject"/>
    <w:basedOn w:val="CommentText"/>
    <w:next w:val="CommentText"/>
    <w:semiHidden/>
    <w:rsid w:val="008738E6"/>
    <w:rPr>
      <w:b/>
      <w:bCs/>
    </w:rPr>
  </w:style>
  <w:style w:type="paragraph" w:styleId="BalloonText">
    <w:name w:val="Balloon Text"/>
    <w:basedOn w:val="Normal"/>
    <w:semiHidden/>
    <w:rsid w:val="008738E6"/>
    <w:rPr>
      <w:rFonts w:ascii="Tahoma" w:hAnsi="Tahoma" w:cs="Tahoma"/>
      <w:sz w:val="16"/>
      <w:szCs w:val="16"/>
    </w:rPr>
  </w:style>
  <w:style w:type="paragraph" w:styleId="Footer">
    <w:name w:val="footer"/>
    <w:basedOn w:val="Normal"/>
    <w:rsid w:val="00573BAD"/>
    <w:pPr>
      <w:tabs>
        <w:tab w:val="center" w:pos="4536"/>
        <w:tab w:val="right" w:pos="9072"/>
      </w:tabs>
    </w:pPr>
  </w:style>
  <w:style w:type="character" w:styleId="PageNumber">
    <w:name w:val="page number"/>
    <w:basedOn w:val="DefaultParagraphFont"/>
    <w:rsid w:val="00573BAD"/>
  </w:style>
  <w:style w:type="table" w:styleId="TableGrid">
    <w:name w:val="Table Grid"/>
    <w:basedOn w:val="TableNormal"/>
    <w:rsid w:val="00D1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440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000"/>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AF04D2"/>
    <w:pPr>
      <w:spacing w:before="100" w:beforeAutospacing="1" w:after="100" w:afterAutospacing="1"/>
    </w:pPr>
  </w:style>
  <w:style w:type="character" w:styleId="AklamaBavurusu">
    <w:name w:val="annotation reference"/>
    <w:basedOn w:val="VarsaylanParagrafYazTipi"/>
    <w:semiHidden/>
    <w:rsid w:val="008738E6"/>
    <w:rPr>
      <w:sz w:val="16"/>
      <w:szCs w:val="16"/>
    </w:rPr>
  </w:style>
  <w:style w:type="paragraph" w:styleId="AklamaMetni">
    <w:name w:val="annotation text"/>
    <w:basedOn w:val="Normal"/>
    <w:semiHidden/>
    <w:rsid w:val="008738E6"/>
    <w:rPr>
      <w:sz w:val="20"/>
      <w:szCs w:val="20"/>
    </w:rPr>
  </w:style>
  <w:style w:type="paragraph" w:styleId="AklamaKonusu">
    <w:name w:val="annotation subject"/>
    <w:basedOn w:val="AklamaMetni"/>
    <w:next w:val="AklamaMetni"/>
    <w:semiHidden/>
    <w:rsid w:val="008738E6"/>
    <w:rPr>
      <w:b/>
      <w:bCs/>
    </w:rPr>
  </w:style>
  <w:style w:type="paragraph" w:styleId="BalonMetni">
    <w:name w:val="Balloon Text"/>
    <w:basedOn w:val="Normal"/>
    <w:semiHidden/>
    <w:rsid w:val="008738E6"/>
    <w:rPr>
      <w:rFonts w:ascii="Tahoma" w:hAnsi="Tahoma" w:cs="Tahoma"/>
      <w:sz w:val="16"/>
      <w:szCs w:val="16"/>
    </w:rPr>
  </w:style>
  <w:style w:type="paragraph" w:styleId="Altbilgi">
    <w:name w:val="footer"/>
    <w:basedOn w:val="Normal"/>
    <w:rsid w:val="00573BAD"/>
    <w:pPr>
      <w:tabs>
        <w:tab w:val="center" w:pos="4536"/>
        <w:tab w:val="right" w:pos="9072"/>
      </w:tabs>
    </w:pPr>
  </w:style>
  <w:style w:type="character" w:styleId="SayfaNumaras">
    <w:name w:val="page number"/>
    <w:basedOn w:val="VarsaylanParagrafYazTipi"/>
    <w:rsid w:val="00573BAD"/>
  </w:style>
  <w:style w:type="table" w:styleId="TabloKlavuzu">
    <w:name w:val="Table Grid"/>
    <w:basedOn w:val="NormalTablo"/>
    <w:rsid w:val="00D1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B440BE"/>
    <w:rPr>
      <w:b/>
      <w:bCs/>
    </w:rPr>
  </w:style>
</w:styles>
</file>

<file path=word/webSettings.xml><?xml version="1.0" encoding="utf-8"?>
<w:webSettings xmlns:r="http://schemas.openxmlformats.org/officeDocument/2006/relationships" xmlns:w="http://schemas.openxmlformats.org/wordprocessingml/2006/main">
  <w:divs>
    <w:div w:id="302586579">
      <w:bodyDiv w:val="1"/>
      <w:marLeft w:val="0"/>
      <w:marRight w:val="0"/>
      <w:marTop w:val="0"/>
      <w:marBottom w:val="0"/>
      <w:divBdr>
        <w:top w:val="none" w:sz="0" w:space="0" w:color="auto"/>
        <w:left w:val="none" w:sz="0" w:space="0" w:color="auto"/>
        <w:bottom w:val="none" w:sz="0" w:space="0" w:color="auto"/>
        <w:right w:val="none" w:sz="0" w:space="0" w:color="auto"/>
      </w:divBdr>
      <w:divsChild>
        <w:div w:id="1750300474">
          <w:marLeft w:val="0"/>
          <w:marRight w:val="0"/>
          <w:marTop w:val="0"/>
          <w:marBottom w:val="0"/>
          <w:divBdr>
            <w:top w:val="none" w:sz="0" w:space="0" w:color="auto"/>
            <w:left w:val="none" w:sz="0" w:space="0" w:color="auto"/>
            <w:bottom w:val="none" w:sz="0" w:space="0" w:color="auto"/>
            <w:right w:val="none" w:sz="0" w:space="0" w:color="auto"/>
          </w:divBdr>
          <w:divsChild>
            <w:div w:id="16466629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09947">
                  <w:marLeft w:val="0"/>
                  <w:marRight w:val="0"/>
                  <w:marTop w:val="0"/>
                  <w:marBottom w:val="0"/>
                  <w:divBdr>
                    <w:top w:val="none" w:sz="0" w:space="0" w:color="auto"/>
                    <w:left w:val="none" w:sz="0" w:space="0" w:color="auto"/>
                    <w:bottom w:val="none" w:sz="0" w:space="0" w:color="auto"/>
                    <w:right w:val="none" w:sz="0" w:space="0" w:color="auto"/>
                  </w:divBdr>
                  <w:divsChild>
                    <w:div w:id="9753368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4348587">
                          <w:marLeft w:val="0"/>
                          <w:marRight w:val="0"/>
                          <w:marTop w:val="0"/>
                          <w:marBottom w:val="0"/>
                          <w:divBdr>
                            <w:top w:val="none" w:sz="0" w:space="0" w:color="auto"/>
                            <w:left w:val="none" w:sz="0" w:space="0" w:color="auto"/>
                            <w:bottom w:val="none" w:sz="0" w:space="0" w:color="auto"/>
                            <w:right w:val="none" w:sz="0" w:space="0" w:color="auto"/>
                          </w:divBdr>
                          <w:divsChild>
                            <w:div w:id="2064284607">
                              <w:marLeft w:val="0"/>
                              <w:marRight w:val="0"/>
                              <w:marTop w:val="0"/>
                              <w:marBottom w:val="0"/>
                              <w:divBdr>
                                <w:top w:val="none" w:sz="0" w:space="0" w:color="auto"/>
                                <w:left w:val="none" w:sz="0" w:space="0" w:color="auto"/>
                                <w:bottom w:val="none" w:sz="0" w:space="0" w:color="auto"/>
                                <w:right w:val="none" w:sz="0" w:space="0" w:color="auto"/>
                              </w:divBdr>
                              <w:divsChild>
                                <w:div w:id="1891723108">
                                  <w:marLeft w:val="0"/>
                                  <w:marRight w:val="0"/>
                                  <w:marTop w:val="0"/>
                                  <w:marBottom w:val="0"/>
                                  <w:divBdr>
                                    <w:top w:val="single" w:sz="8" w:space="1" w:color="auto"/>
                                    <w:left w:val="single" w:sz="8" w:space="0" w:color="auto"/>
                                    <w:bottom w:val="single" w:sz="8" w:space="1" w:color="auto"/>
                                    <w:right w:val="single" w:sz="8" w:space="4" w:color="auto"/>
                                  </w:divBdr>
                                </w:div>
                                <w:div w:id="2057853021">
                                  <w:marLeft w:val="0"/>
                                  <w:marRight w:val="0"/>
                                  <w:marTop w:val="0"/>
                                  <w:marBottom w:val="0"/>
                                  <w:divBdr>
                                    <w:top w:val="single" w:sz="8" w:space="1" w:color="auto"/>
                                    <w:left w:val="single" w:sz="8" w:space="0" w:color="auto"/>
                                    <w:bottom w:val="single" w:sz="8" w:space="1" w:color="auto"/>
                                    <w:right w:val="single" w:sz="8" w:space="0" w:color="auto"/>
                                  </w:divBdr>
                                </w:div>
                                <w:div w:id="2061201806">
                                  <w:marLeft w:val="0"/>
                                  <w:marRight w:val="0"/>
                                  <w:marTop w:val="0"/>
                                  <w:marBottom w:val="0"/>
                                  <w:divBdr>
                                    <w:top w:val="single" w:sz="8" w:space="1" w:color="auto"/>
                                    <w:left w:val="single" w:sz="8" w:space="0" w:color="auto"/>
                                    <w:bottom w:val="single" w:sz="8" w:space="1" w:color="auto"/>
                                    <w:right w:val="single" w:sz="8" w:space="4" w:color="auto"/>
                                  </w:divBdr>
                                </w:div>
                              </w:divsChild>
                            </w:div>
                          </w:divsChild>
                        </w:div>
                      </w:divsChild>
                    </w:div>
                  </w:divsChild>
                </w:div>
              </w:divsChild>
            </w:div>
          </w:divsChild>
        </w:div>
      </w:divsChild>
    </w:div>
    <w:div w:id="1649432697">
      <w:bodyDiv w:val="1"/>
      <w:marLeft w:val="0"/>
      <w:marRight w:val="0"/>
      <w:marTop w:val="0"/>
      <w:marBottom w:val="0"/>
      <w:divBdr>
        <w:top w:val="none" w:sz="0" w:space="0" w:color="auto"/>
        <w:left w:val="none" w:sz="0" w:space="0" w:color="auto"/>
        <w:bottom w:val="none" w:sz="0" w:space="0" w:color="auto"/>
        <w:right w:val="none" w:sz="0" w:space="0" w:color="auto"/>
      </w:divBdr>
      <w:divsChild>
        <w:div w:id="795216309">
          <w:marLeft w:val="0"/>
          <w:marRight w:val="0"/>
          <w:marTop w:val="0"/>
          <w:marBottom w:val="0"/>
          <w:divBdr>
            <w:top w:val="none" w:sz="0" w:space="0" w:color="auto"/>
            <w:left w:val="none" w:sz="0" w:space="0" w:color="auto"/>
            <w:bottom w:val="none" w:sz="0" w:space="0" w:color="auto"/>
            <w:right w:val="none" w:sz="0" w:space="0" w:color="auto"/>
          </w:divBdr>
          <w:divsChild>
            <w:div w:id="1504272479">
              <w:marLeft w:val="0"/>
              <w:marRight w:val="0"/>
              <w:marTop w:val="0"/>
              <w:marBottom w:val="0"/>
              <w:divBdr>
                <w:top w:val="none" w:sz="0" w:space="0" w:color="auto"/>
                <w:left w:val="none" w:sz="0" w:space="0" w:color="auto"/>
                <w:bottom w:val="none" w:sz="0" w:space="0" w:color="auto"/>
                <w:right w:val="none" w:sz="0" w:space="0" w:color="auto"/>
              </w:divBdr>
              <w:divsChild>
                <w:div w:id="819924815">
                  <w:marLeft w:val="0"/>
                  <w:marRight w:val="0"/>
                  <w:marTop w:val="0"/>
                  <w:marBottom w:val="0"/>
                  <w:divBdr>
                    <w:top w:val="none" w:sz="0" w:space="0" w:color="auto"/>
                    <w:left w:val="none" w:sz="0" w:space="0" w:color="auto"/>
                    <w:bottom w:val="none" w:sz="0" w:space="0" w:color="auto"/>
                    <w:right w:val="none" w:sz="0" w:space="0" w:color="auto"/>
                  </w:divBdr>
                  <w:divsChild>
                    <w:div w:id="1658414672">
                      <w:marLeft w:val="0"/>
                      <w:marRight w:val="0"/>
                      <w:marTop w:val="0"/>
                      <w:marBottom w:val="0"/>
                      <w:divBdr>
                        <w:top w:val="none" w:sz="0" w:space="0" w:color="auto"/>
                        <w:left w:val="none" w:sz="0" w:space="0" w:color="auto"/>
                        <w:bottom w:val="none" w:sz="0" w:space="0" w:color="auto"/>
                        <w:right w:val="none" w:sz="0" w:space="0" w:color="auto"/>
                      </w:divBdr>
                      <w:divsChild>
                        <w:div w:id="221602865">
                          <w:marLeft w:val="0"/>
                          <w:marRight w:val="0"/>
                          <w:marTop w:val="0"/>
                          <w:marBottom w:val="0"/>
                          <w:divBdr>
                            <w:top w:val="none" w:sz="0" w:space="0" w:color="auto"/>
                            <w:left w:val="none" w:sz="0" w:space="0" w:color="auto"/>
                            <w:bottom w:val="none" w:sz="0" w:space="0" w:color="auto"/>
                            <w:right w:val="none" w:sz="0" w:space="0" w:color="auto"/>
                          </w:divBdr>
                          <w:divsChild>
                            <w:div w:id="316811444">
                              <w:marLeft w:val="0"/>
                              <w:marRight w:val="0"/>
                              <w:marTop w:val="0"/>
                              <w:marBottom w:val="0"/>
                              <w:divBdr>
                                <w:top w:val="none" w:sz="0" w:space="0" w:color="auto"/>
                                <w:left w:val="none" w:sz="0" w:space="0" w:color="auto"/>
                                <w:bottom w:val="none" w:sz="0" w:space="0" w:color="auto"/>
                                <w:right w:val="none" w:sz="0" w:space="0" w:color="auto"/>
                              </w:divBdr>
                              <w:divsChild>
                                <w:div w:id="20955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1022</Words>
  <Characters>5831</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ACENTA-REHBER HİZMET SÖZLEŞMESİ</vt:lpstr>
      <vt:lpstr>ACENTA-REHBER HİZMET SÖZLEŞMESİ</vt:lpstr>
    </vt:vector>
  </TitlesOfParts>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2013-04-11T08:36:00Z</cp:lastPrinted>
  <dcterms:created xsi:type="dcterms:W3CDTF">2013-03-28T15:06:00Z</dcterms:created>
  <dcterms:modified xsi:type="dcterms:W3CDTF">2013-04-11T08:50:00Z</dcterms:modified>
</cp:coreProperties>
</file>